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0AFE" w14:textId="6D94659C" w:rsidR="00393B61" w:rsidRPr="00393B61" w:rsidRDefault="00393B61" w:rsidP="00AE5F20">
      <w:pPr>
        <w:pStyle w:val="Heading1"/>
      </w:pPr>
      <w:r w:rsidRPr="00393B61">
        <w:t>Fire Hazard Inspection Checklist</w:t>
      </w:r>
    </w:p>
    <w:p w14:paraId="3996D011" w14:textId="415FF611" w:rsidR="00393B61" w:rsidRPr="00393B61" w:rsidRDefault="00393B61" w:rsidP="00AE5F20">
      <w:pPr>
        <w:numPr>
          <w:ilvl w:val="0"/>
          <w:numId w:val="1"/>
        </w:numPr>
        <w:spacing w:after="0"/>
      </w:pPr>
      <w:r w:rsidRPr="00393B61">
        <w:rPr>
          <w:b/>
          <w:bCs/>
        </w:rPr>
        <w:t>Date:</w:t>
      </w:r>
      <w:r w:rsidRPr="00393B61">
        <w:t xml:space="preserve"> </w:t>
      </w:r>
      <w:r w:rsidR="007E6E91">
        <w:t xml:space="preserve"> </w:t>
      </w:r>
      <w:r w:rsidRPr="00393B61">
        <w:t>_</w:t>
      </w:r>
      <w:r w:rsidR="00E372F5">
        <w:t>_</w:t>
      </w:r>
      <w:r w:rsidR="007E6E91">
        <w:t xml:space="preserve"> </w:t>
      </w:r>
      <w:r w:rsidR="000B2C50">
        <w:t>/</w:t>
      </w:r>
      <w:r w:rsidR="007E6E91">
        <w:t xml:space="preserve"> </w:t>
      </w:r>
      <w:r w:rsidRPr="00393B61">
        <w:t>_</w:t>
      </w:r>
      <w:r w:rsidR="000B2C50">
        <w:t>_</w:t>
      </w:r>
      <w:r w:rsidR="007E6E91">
        <w:t xml:space="preserve"> </w:t>
      </w:r>
      <w:r w:rsidR="008C6CCB">
        <w:t>/</w:t>
      </w:r>
      <w:r w:rsidR="007E6E91">
        <w:t xml:space="preserve"> </w:t>
      </w:r>
      <w:r w:rsidRPr="00393B61">
        <w:t>__</w:t>
      </w:r>
      <w:r w:rsidR="00AE5F20">
        <w:t xml:space="preserve"> </w:t>
      </w:r>
      <w:r w:rsidR="007E6E91">
        <w:t xml:space="preserve"> </w:t>
      </w:r>
      <w:r w:rsidRPr="00393B61">
        <w:rPr>
          <w:b/>
          <w:bCs/>
        </w:rPr>
        <w:t>Project Name:</w:t>
      </w:r>
      <w:r w:rsidRPr="00393B61">
        <w:t xml:space="preserve"> ______</w:t>
      </w:r>
      <w:r w:rsidR="008C6CCB">
        <w:t>____</w:t>
      </w:r>
      <w:r w:rsidRPr="00393B61">
        <w:t>______</w:t>
      </w:r>
      <w:r w:rsidR="007E6E91">
        <w:t>___</w:t>
      </w:r>
      <w:r w:rsidRPr="00393B61">
        <w:t>______</w:t>
      </w:r>
      <w:r w:rsidR="00AE5F20">
        <w:t xml:space="preserve"> </w:t>
      </w:r>
      <w:r w:rsidRPr="00393B61">
        <w:rPr>
          <w:b/>
          <w:bCs/>
        </w:rPr>
        <w:t>Site Location:</w:t>
      </w:r>
      <w:r w:rsidRPr="00393B61">
        <w:t xml:space="preserve"> ______</w:t>
      </w:r>
      <w:r w:rsidR="008C6CCB">
        <w:t>__</w:t>
      </w:r>
      <w:r w:rsidR="007E6E91">
        <w:t>____</w:t>
      </w:r>
      <w:r w:rsidR="008C6CCB">
        <w:t>_</w:t>
      </w:r>
      <w:r w:rsidRPr="00393B61">
        <w:t>_________</w:t>
      </w:r>
    </w:p>
    <w:p w14:paraId="773046B8" w14:textId="3725AA1D" w:rsidR="00393B61" w:rsidRPr="00393B61" w:rsidRDefault="00393B61" w:rsidP="00AE5F20">
      <w:pPr>
        <w:numPr>
          <w:ilvl w:val="0"/>
          <w:numId w:val="1"/>
        </w:numPr>
        <w:spacing w:after="0"/>
      </w:pPr>
      <w:r w:rsidRPr="00393B61">
        <w:rPr>
          <w:b/>
          <w:bCs/>
        </w:rPr>
        <w:t>Inspector’s Name:</w:t>
      </w:r>
      <w:r w:rsidRPr="00393B61">
        <w:t xml:space="preserve"> _____________</w:t>
      </w:r>
      <w:r w:rsidR="008C6CCB">
        <w:t>________</w:t>
      </w:r>
      <w:r w:rsidRPr="00393B61">
        <w:t>_</w:t>
      </w:r>
      <w:r w:rsidR="008C6CCB">
        <w:t>_____</w:t>
      </w:r>
      <w:r w:rsidR="00AE5F20">
        <w:t xml:space="preserve"> </w:t>
      </w:r>
      <w:r w:rsidRPr="00393B61">
        <w:rPr>
          <w:b/>
          <w:bCs/>
        </w:rPr>
        <w:t>Inspection Type:</w:t>
      </w:r>
      <w:r w:rsidRPr="00393B61">
        <w:t xml:space="preserve"> </w:t>
      </w:r>
      <w:r w:rsidRPr="00393B61">
        <w:rPr>
          <w:rFonts w:ascii="Segoe UI Symbol" w:hAnsi="Segoe UI Symbol" w:cs="Segoe UI Symbol"/>
        </w:rPr>
        <w:t>☐</w:t>
      </w:r>
      <w:r w:rsidRPr="00393B61">
        <w:t xml:space="preserve"> Daily </w:t>
      </w:r>
      <w:r w:rsidRPr="00393B61">
        <w:rPr>
          <w:rFonts w:ascii="Segoe UI Symbol" w:hAnsi="Segoe UI Symbol" w:cs="Segoe UI Symbol"/>
        </w:rPr>
        <w:t>☐</w:t>
      </w:r>
      <w:r w:rsidRPr="00393B61">
        <w:t xml:space="preserve"> Weekly </w:t>
      </w:r>
      <w:r w:rsidRPr="00393B61">
        <w:rPr>
          <w:rFonts w:ascii="Segoe UI Symbol" w:hAnsi="Segoe UI Symbol" w:cs="Segoe UI Symbol"/>
        </w:rPr>
        <w:t>☐</w:t>
      </w:r>
      <w:r w:rsidRPr="00393B61">
        <w:t xml:space="preserve"> Monthly</w:t>
      </w:r>
    </w:p>
    <w:p w14:paraId="121609E4" w14:textId="77777777" w:rsidR="00393B61" w:rsidRPr="00393B61" w:rsidRDefault="00393B61" w:rsidP="00AE5F20">
      <w:pPr>
        <w:spacing w:after="0"/>
      </w:pPr>
      <w:r w:rsidRPr="00393B61">
        <w:pict w14:anchorId="7D71809A">
          <v:rect id="_x0000_i1067" style="width:0;height:1.5pt" o:hralign="center" o:hrstd="t" o:hr="t" fillcolor="#a0a0a0" stroked="f"/>
        </w:pict>
      </w:r>
    </w:p>
    <w:p w14:paraId="72862BD8" w14:textId="77777777" w:rsidR="00393B61" w:rsidRPr="00393B61" w:rsidRDefault="00393B61" w:rsidP="00AE5F20">
      <w:pPr>
        <w:pStyle w:val="Heading2"/>
      </w:pPr>
      <w:r w:rsidRPr="00393B61">
        <w:t>1. Flammable Materials Inspection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6885"/>
        <w:gridCol w:w="512"/>
        <w:gridCol w:w="480"/>
        <w:gridCol w:w="580"/>
        <w:gridCol w:w="1978"/>
      </w:tblGrid>
      <w:tr w:rsidR="00546908" w:rsidRPr="00393B61" w14:paraId="265F6C79" w14:textId="77777777" w:rsidTr="00E37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204CEA44" w14:textId="77777777" w:rsidR="00393B61" w:rsidRPr="00393B61" w:rsidRDefault="00393B61" w:rsidP="00AE5F20">
            <w:pPr>
              <w:spacing w:line="259" w:lineRule="auto"/>
            </w:pPr>
            <w:r w:rsidRPr="00393B61">
              <w:t>Check Item</w:t>
            </w:r>
          </w:p>
        </w:tc>
        <w:tc>
          <w:tcPr>
            <w:tcW w:w="512" w:type="dxa"/>
            <w:hideMark/>
          </w:tcPr>
          <w:p w14:paraId="41C402A7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Yes</w:t>
            </w:r>
          </w:p>
        </w:tc>
        <w:tc>
          <w:tcPr>
            <w:tcW w:w="0" w:type="auto"/>
            <w:hideMark/>
          </w:tcPr>
          <w:p w14:paraId="17A6933E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No</w:t>
            </w:r>
          </w:p>
        </w:tc>
        <w:tc>
          <w:tcPr>
            <w:tcW w:w="0" w:type="auto"/>
            <w:hideMark/>
          </w:tcPr>
          <w:p w14:paraId="6C6B6B71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N/A</w:t>
            </w:r>
          </w:p>
        </w:tc>
        <w:tc>
          <w:tcPr>
            <w:tcW w:w="1978" w:type="dxa"/>
            <w:hideMark/>
          </w:tcPr>
          <w:p w14:paraId="7005B78C" w14:textId="41EC1100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 xml:space="preserve">Comments/Action </w:t>
            </w:r>
          </w:p>
        </w:tc>
      </w:tr>
      <w:tr w:rsidR="00546908" w:rsidRPr="00393B61" w14:paraId="4F68CA68" w14:textId="77777777" w:rsidTr="00E3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35D1261D" w14:textId="77777777" w:rsidR="00393B61" w:rsidRPr="00393B61" w:rsidRDefault="00393B61" w:rsidP="00AE5F20">
            <w:pPr>
              <w:spacing w:line="259" w:lineRule="auto"/>
            </w:pPr>
            <w:r w:rsidRPr="00393B61">
              <w:t>Flammable materials are properly stored in designated areas</w:t>
            </w:r>
          </w:p>
        </w:tc>
        <w:tc>
          <w:tcPr>
            <w:tcW w:w="512" w:type="dxa"/>
            <w:hideMark/>
          </w:tcPr>
          <w:p w14:paraId="33AFFD4E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19559D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9A4C2BB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20CF652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908" w:rsidRPr="00393B61" w14:paraId="7FCD2506" w14:textId="77777777" w:rsidTr="00E37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0229E2EF" w14:textId="77777777" w:rsidR="00393B61" w:rsidRPr="00393B61" w:rsidRDefault="00393B61" w:rsidP="00AE5F20">
            <w:pPr>
              <w:spacing w:line="259" w:lineRule="auto"/>
            </w:pPr>
            <w:r w:rsidRPr="00393B61">
              <w:t>Storage containers for flammable liquids are approved and labeled</w:t>
            </w:r>
          </w:p>
        </w:tc>
        <w:tc>
          <w:tcPr>
            <w:tcW w:w="512" w:type="dxa"/>
            <w:hideMark/>
          </w:tcPr>
          <w:p w14:paraId="1BF39490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6A971275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40AC018C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21C4390B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908" w:rsidRPr="00393B61" w14:paraId="74CBEF20" w14:textId="77777777" w:rsidTr="00E3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7C1242B3" w14:textId="77777777" w:rsidR="00393B61" w:rsidRPr="00393B61" w:rsidRDefault="00393B61" w:rsidP="00AE5F20">
            <w:pPr>
              <w:spacing w:line="259" w:lineRule="auto"/>
            </w:pPr>
            <w:r w:rsidRPr="00393B61">
              <w:t>No excess accumulation of combustible waste (paper, wood, dust, etc.)</w:t>
            </w:r>
          </w:p>
        </w:tc>
        <w:tc>
          <w:tcPr>
            <w:tcW w:w="512" w:type="dxa"/>
            <w:hideMark/>
          </w:tcPr>
          <w:p w14:paraId="6395C00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2F538F2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4965251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65E09BF5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908" w:rsidRPr="00393B61" w14:paraId="469E3296" w14:textId="77777777" w:rsidTr="00E37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4EA198C2" w14:textId="77777777" w:rsidR="00393B61" w:rsidRPr="00393B61" w:rsidRDefault="00393B61" w:rsidP="00AE5F20">
            <w:pPr>
              <w:spacing w:line="259" w:lineRule="auto"/>
            </w:pPr>
            <w:r w:rsidRPr="00393B61">
              <w:t>Work areas are free from open flames near flammable materials</w:t>
            </w:r>
          </w:p>
        </w:tc>
        <w:tc>
          <w:tcPr>
            <w:tcW w:w="512" w:type="dxa"/>
            <w:hideMark/>
          </w:tcPr>
          <w:p w14:paraId="286E2751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4E703ED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4D8E6919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6B62C14A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908" w:rsidRPr="00393B61" w14:paraId="5DCD3E36" w14:textId="77777777" w:rsidTr="00E3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3E078453" w14:textId="77777777" w:rsidR="00393B61" w:rsidRPr="00393B61" w:rsidRDefault="00393B61" w:rsidP="00AE5F20">
            <w:pPr>
              <w:spacing w:line="259" w:lineRule="auto"/>
            </w:pPr>
            <w:r w:rsidRPr="00393B61">
              <w:t>Smoking is prohibited in hazardous areas, and signs are posted</w:t>
            </w:r>
          </w:p>
        </w:tc>
        <w:tc>
          <w:tcPr>
            <w:tcW w:w="512" w:type="dxa"/>
            <w:hideMark/>
          </w:tcPr>
          <w:p w14:paraId="416C4A34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726795DD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AED2B7C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47A9F29D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6908" w:rsidRPr="00393B61" w14:paraId="35A8E7E9" w14:textId="77777777" w:rsidTr="00E37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25D87AE8" w14:textId="77777777" w:rsidR="00393B61" w:rsidRPr="00393B61" w:rsidRDefault="00393B61" w:rsidP="00AE5F20">
            <w:pPr>
              <w:spacing w:line="259" w:lineRule="auto"/>
            </w:pPr>
            <w:r w:rsidRPr="00393B61">
              <w:t>Flammable gas cylinders are stored upright and properly secured</w:t>
            </w:r>
          </w:p>
        </w:tc>
        <w:tc>
          <w:tcPr>
            <w:tcW w:w="512" w:type="dxa"/>
            <w:hideMark/>
          </w:tcPr>
          <w:p w14:paraId="7CEFCF39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6EDBFB6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39E0624A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70277B0F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6908" w:rsidRPr="00393B61" w14:paraId="3F17BB8F" w14:textId="77777777" w:rsidTr="00E37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  <w:hideMark/>
          </w:tcPr>
          <w:p w14:paraId="2BD59A0E" w14:textId="77777777" w:rsidR="00393B61" w:rsidRPr="00393B61" w:rsidRDefault="00393B61" w:rsidP="00AE5F20">
            <w:pPr>
              <w:spacing w:line="259" w:lineRule="auto"/>
            </w:pPr>
            <w:r w:rsidRPr="00393B61">
              <w:t>Proper ventilation is maintained in areas with flammable materials</w:t>
            </w:r>
          </w:p>
        </w:tc>
        <w:tc>
          <w:tcPr>
            <w:tcW w:w="512" w:type="dxa"/>
            <w:hideMark/>
          </w:tcPr>
          <w:p w14:paraId="3C83DEB5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A039481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6664EF07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78" w:type="dxa"/>
            <w:hideMark/>
          </w:tcPr>
          <w:p w14:paraId="4932DB66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833F2F" w14:textId="77777777" w:rsidR="00393B61" w:rsidRPr="00393B61" w:rsidRDefault="00393B61" w:rsidP="00AE5F20">
      <w:pPr>
        <w:spacing w:after="0"/>
      </w:pPr>
      <w:r w:rsidRPr="00393B61">
        <w:pict w14:anchorId="065FA17D">
          <v:rect id="_x0000_i1068" style="width:0;height:1.5pt" o:hralign="center" o:hrstd="t" o:hr="t" fillcolor="#a0a0a0" stroked="f"/>
        </w:pict>
      </w:r>
    </w:p>
    <w:p w14:paraId="221BA693" w14:textId="77777777" w:rsidR="00393B61" w:rsidRPr="00393B61" w:rsidRDefault="00393B61" w:rsidP="00AE5F20">
      <w:pPr>
        <w:pStyle w:val="Heading2"/>
      </w:pPr>
      <w:r w:rsidRPr="00393B61">
        <w:t>2. Fire Extinguisher Accessibility and Condition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6993"/>
        <w:gridCol w:w="512"/>
        <w:gridCol w:w="480"/>
        <w:gridCol w:w="580"/>
        <w:gridCol w:w="1875"/>
      </w:tblGrid>
      <w:tr w:rsidR="00393B61" w:rsidRPr="00393B61" w14:paraId="7477A95D" w14:textId="77777777" w:rsidTr="00546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2073B" w14:textId="77777777" w:rsidR="00393B61" w:rsidRPr="00393B61" w:rsidRDefault="00393B61" w:rsidP="00AE5F20">
            <w:pPr>
              <w:spacing w:line="259" w:lineRule="auto"/>
            </w:pPr>
            <w:r w:rsidRPr="00393B61">
              <w:t>Check Item</w:t>
            </w:r>
          </w:p>
        </w:tc>
        <w:tc>
          <w:tcPr>
            <w:tcW w:w="0" w:type="auto"/>
            <w:hideMark/>
          </w:tcPr>
          <w:p w14:paraId="296C3442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Yes</w:t>
            </w:r>
          </w:p>
        </w:tc>
        <w:tc>
          <w:tcPr>
            <w:tcW w:w="0" w:type="auto"/>
            <w:hideMark/>
          </w:tcPr>
          <w:p w14:paraId="371D88F1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No</w:t>
            </w:r>
          </w:p>
        </w:tc>
        <w:tc>
          <w:tcPr>
            <w:tcW w:w="0" w:type="auto"/>
            <w:hideMark/>
          </w:tcPr>
          <w:p w14:paraId="031B4B8A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N/A</w:t>
            </w:r>
          </w:p>
        </w:tc>
        <w:tc>
          <w:tcPr>
            <w:tcW w:w="1332" w:type="dxa"/>
            <w:hideMark/>
          </w:tcPr>
          <w:p w14:paraId="492D9345" w14:textId="18551561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 xml:space="preserve">Comments/Action </w:t>
            </w:r>
          </w:p>
        </w:tc>
      </w:tr>
      <w:tr w:rsidR="00393B61" w:rsidRPr="00393B61" w14:paraId="683C2CE7" w14:textId="77777777" w:rsidTr="00546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A949D3" w14:textId="77777777" w:rsidR="00393B61" w:rsidRPr="00393B61" w:rsidRDefault="00393B61" w:rsidP="00AE5F20">
            <w:pPr>
              <w:spacing w:line="259" w:lineRule="auto"/>
            </w:pPr>
            <w:r w:rsidRPr="00393B61">
              <w:t>Fire extinguishers are readily accessible and unobstructed</w:t>
            </w:r>
          </w:p>
        </w:tc>
        <w:tc>
          <w:tcPr>
            <w:tcW w:w="0" w:type="auto"/>
            <w:hideMark/>
          </w:tcPr>
          <w:p w14:paraId="5281F300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E542E8D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E8AB21C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09DFC2AD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B61" w:rsidRPr="00393B61" w14:paraId="3C4E30A8" w14:textId="77777777" w:rsidTr="00546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9393C0" w14:textId="77777777" w:rsidR="00393B61" w:rsidRPr="00393B61" w:rsidRDefault="00393B61" w:rsidP="00AE5F20">
            <w:pPr>
              <w:spacing w:line="259" w:lineRule="auto"/>
            </w:pPr>
            <w:r w:rsidRPr="00393B61">
              <w:t>Fire extinguishers are properly labeled and match the fire hazard type</w:t>
            </w:r>
          </w:p>
        </w:tc>
        <w:tc>
          <w:tcPr>
            <w:tcW w:w="0" w:type="auto"/>
            <w:hideMark/>
          </w:tcPr>
          <w:p w14:paraId="239813EE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C414983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FADD4F9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1AD018A5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B61" w:rsidRPr="00393B61" w14:paraId="3D280AA5" w14:textId="77777777" w:rsidTr="00546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AD7825" w14:textId="02B59995" w:rsidR="00393B61" w:rsidRPr="00393B61" w:rsidRDefault="00393B61" w:rsidP="00AE5F20">
            <w:pPr>
              <w:spacing w:line="259" w:lineRule="auto"/>
            </w:pPr>
            <w:r w:rsidRPr="00393B61">
              <w:t>Extinguishers fully charged and have been inspected within the last month</w:t>
            </w:r>
          </w:p>
        </w:tc>
        <w:tc>
          <w:tcPr>
            <w:tcW w:w="0" w:type="auto"/>
            <w:hideMark/>
          </w:tcPr>
          <w:p w14:paraId="7FE6F87B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AD78D1B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A4D198E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1ADA20C6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B61" w:rsidRPr="00393B61" w14:paraId="53701092" w14:textId="77777777" w:rsidTr="00546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2D370E" w14:textId="77777777" w:rsidR="00393B61" w:rsidRPr="00393B61" w:rsidRDefault="00393B61" w:rsidP="00AE5F20">
            <w:pPr>
              <w:spacing w:line="259" w:lineRule="auto"/>
            </w:pPr>
            <w:r w:rsidRPr="00393B61">
              <w:t>All employees know the location and proper use of fire extinguishers</w:t>
            </w:r>
          </w:p>
        </w:tc>
        <w:tc>
          <w:tcPr>
            <w:tcW w:w="0" w:type="auto"/>
            <w:hideMark/>
          </w:tcPr>
          <w:p w14:paraId="15A5E922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8ED770D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68FCDBF4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478EFC40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B61" w:rsidRPr="00393B61" w14:paraId="216E7786" w14:textId="77777777" w:rsidTr="00546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388B68" w14:textId="77777777" w:rsidR="00393B61" w:rsidRPr="00393B61" w:rsidRDefault="00393B61" w:rsidP="00AE5F20">
            <w:pPr>
              <w:spacing w:line="259" w:lineRule="auto"/>
            </w:pPr>
            <w:r w:rsidRPr="00393B61">
              <w:t>Fire extinguishers have visible inspection tags and up-to-date records</w:t>
            </w:r>
          </w:p>
        </w:tc>
        <w:tc>
          <w:tcPr>
            <w:tcW w:w="0" w:type="auto"/>
            <w:hideMark/>
          </w:tcPr>
          <w:p w14:paraId="4D48CA81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7C8D99C4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F50EB6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3E641B0C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B61" w:rsidRPr="00393B61" w14:paraId="0C1E98E9" w14:textId="77777777" w:rsidTr="00546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EC1331" w14:textId="77777777" w:rsidR="00393B61" w:rsidRPr="00393B61" w:rsidRDefault="00393B61" w:rsidP="00AE5F20">
            <w:pPr>
              <w:spacing w:line="259" w:lineRule="auto"/>
            </w:pPr>
            <w:r w:rsidRPr="00393B61">
              <w:t>Fire hoses and sprinkler systems are functional and properly maintained</w:t>
            </w:r>
          </w:p>
        </w:tc>
        <w:tc>
          <w:tcPr>
            <w:tcW w:w="0" w:type="auto"/>
            <w:hideMark/>
          </w:tcPr>
          <w:p w14:paraId="6CA90B86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C2C13E2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320396D9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4EBEE330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B61" w:rsidRPr="00393B61" w14:paraId="1A052B54" w14:textId="77777777" w:rsidTr="00546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CC869" w14:textId="77777777" w:rsidR="00393B61" w:rsidRPr="00393B61" w:rsidRDefault="00393B61" w:rsidP="00AE5F20">
            <w:pPr>
              <w:spacing w:line="259" w:lineRule="auto"/>
            </w:pPr>
            <w:r w:rsidRPr="00393B61">
              <w:t>Emergency fire alarm systems are operational and tested regularly</w:t>
            </w:r>
          </w:p>
        </w:tc>
        <w:tc>
          <w:tcPr>
            <w:tcW w:w="0" w:type="auto"/>
            <w:hideMark/>
          </w:tcPr>
          <w:p w14:paraId="0D012C9B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118DC3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31C54D1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32" w:type="dxa"/>
            <w:hideMark/>
          </w:tcPr>
          <w:p w14:paraId="792BA27A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5C0144" w14:textId="77777777" w:rsidR="00393B61" w:rsidRPr="00393B61" w:rsidRDefault="00393B61" w:rsidP="00AE5F20">
      <w:pPr>
        <w:spacing w:after="0"/>
      </w:pPr>
      <w:r w:rsidRPr="00393B61">
        <w:pict w14:anchorId="1DC2F089">
          <v:rect id="_x0000_i1069" style="width:0;height:1.5pt" o:hralign="center" o:hrstd="t" o:hr="t" fillcolor="#a0a0a0" stroked="f"/>
        </w:pict>
      </w:r>
    </w:p>
    <w:p w14:paraId="0BA9800C" w14:textId="77777777" w:rsidR="00393B61" w:rsidRPr="00393B61" w:rsidRDefault="00393B61" w:rsidP="00AE5F20">
      <w:pPr>
        <w:pStyle w:val="Heading2"/>
      </w:pPr>
      <w:r w:rsidRPr="00393B61">
        <w:t>3. Fire Prevention and Emergency Response</w:t>
      </w:r>
    </w:p>
    <w:tbl>
      <w:tblPr>
        <w:tblStyle w:val="GridTable5Dark-Accent1"/>
        <w:tblW w:w="10435" w:type="dxa"/>
        <w:tblLook w:val="04A0" w:firstRow="1" w:lastRow="0" w:firstColumn="1" w:lastColumn="0" w:noHBand="0" w:noVBand="1"/>
      </w:tblPr>
      <w:tblGrid>
        <w:gridCol w:w="6783"/>
        <w:gridCol w:w="512"/>
        <w:gridCol w:w="480"/>
        <w:gridCol w:w="580"/>
        <w:gridCol w:w="2080"/>
      </w:tblGrid>
      <w:tr w:rsidR="00393B61" w:rsidRPr="00393B61" w14:paraId="224FB079" w14:textId="77777777" w:rsidTr="00614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3" w:type="dxa"/>
            <w:hideMark/>
          </w:tcPr>
          <w:p w14:paraId="00A206E2" w14:textId="77777777" w:rsidR="00393B61" w:rsidRPr="00393B61" w:rsidRDefault="00393B61" w:rsidP="00AE5F20">
            <w:pPr>
              <w:spacing w:line="259" w:lineRule="auto"/>
            </w:pPr>
            <w:r w:rsidRPr="00393B61">
              <w:t>Check Item</w:t>
            </w:r>
          </w:p>
        </w:tc>
        <w:tc>
          <w:tcPr>
            <w:tcW w:w="512" w:type="dxa"/>
            <w:hideMark/>
          </w:tcPr>
          <w:p w14:paraId="62EEBA41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Yes</w:t>
            </w:r>
          </w:p>
        </w:tc>
        <w:tc>
          <w:tcPr>
            <w:tcW w:w="0" w:type="auto"/>
            <w:hideMark/>
          </w:tcPr>
          <w:p w14:paraId="7B6C4B9E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No</w:t>
            </w:r>
          </w:p>
        </w:tc>
        <w:tc>
          <w:tcPr>
            <w:tcW w:w="0" w:type="auto"/>
            <w:hideMark/>
          </w:tcPr>
          <w:p w14:paraId="049DE94F" w14:textId="77777777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>N/A</w:t>
            </w:r>
          </w:p>
        </w:tc>
        <w:tc>
          <w:tcPr>
            <w:tcW w:w="2080" w:type="dxa"/>
            <w:hideMark/>
          </w:tcPr>
          <w:p w14:paraId="390C2762" w14:textId="1321DEB1" w:rsidR="00393B61" w:rsidRPr="00393B61" w:rsidRDefault="00393B61" w:rsidP="00AE5F20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t xml:space="preserve">Comments/Action </w:t>
            </w:r>
          </w:p>
        </w:tc>
      </w:tr>
      <w:tr w:rsidR="00393B61" w:rsidRPr="00393B61" w14:paraId="17A0AF19" w14:textId="77777777" w:rsidTr="00614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3" w:type="dxa"/>
            <w:hideMark/>
          </w:tcPr>
          <w:p w14:paraId="6631CB93" w14:textId="77777777" w:rsidR="00393B61" w:rsidRPr="00393B61" w:rsidRDefault="00393B61" w:rsidP="00AE5F20">
            <w:pPr>
              <w:spacing w:line="259" w:lineRule="auto"/>
            </w:pPr>
            <w:r w:rsidRPr="00393B61">
              <w:t>Fire evacuation plans are clearly posted and accessible to workers</w:t>
            </w:r>
          </w:p>
        </w:tc>
        <w:tc>
          <w:tcPr>
            <w:tcW w:w="512" w:type="dxa"/>
            <w:hideMark/>
          </w:tcPr>
          <w:p w14:paraId="1F5BBA65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D0A6F10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34537F65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080" w:type="dxa"/>
            <w:hideMark/>
          </w:tcPr>
          <w:p w14:paraId="024B2395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B61" w:rsidRPr="00393B61" w14:paraId="0D057BB2" w14:textId="77777777" w:rsidTr="00614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3" w:type="dxa"/>
            <w:hideMark/>
          </w:tcPr>
          <w:p w14:paraId="0A6A0CC2" w14:textId="26651840" w:rsidR="00393B61" w:rsidRPr="00393B61" w:rsidRDefault="00393B61" w:rsidP="00AE5F20">
            <w:pPr>
              <w:spacing w:line="259" w:lineRule="auto"/>
            </w:pPr>
            <w:r w:rsidRPr="00393B61">
              <w:t>Emergency exits properly marked, illuminated, free from obstruction</w:t>
            </w:r>
          </w:p>
        </w:tc>
        <w:tc>
          <w:tcPr>
            <w:tcW w:w="512" w:type="dxa"/>
            <w:hideMark/>
          </w:tcPr>
          <w:p w14:paraId="21781B36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7B8AAF4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2831F4B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080" w:type="dxa"/>
            <w:hideMark/>
          </w:tcPr>
          <w:p w14:paraId="1B54531F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B61" w:rsidRPr="00393B61" w14:paraId="6BF6895C" w14:textId="77777777" w:rsidTr="00614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3" w:type="dxa"/>
            <w:hideMark/>
          </w:tcPr>
          <w:p w14:paraId="26670E51" w14:textId="77777777" w:rsidR="00393B61" w:rsidRPr="00393B61" w:rsidRDefault="00393B61" w:rsidP="00AE5F20">
            <w:pPr>
              <w:spacing w:line="259" w:lineRule="auto"/>
            </w:pPr>
            <w:r w:rsidRPr="00393B61">
              <w:t>Fire drills and emergency training are conducted regularly</w:t>
            </w:r>
          </w:p>
        </w:tc>
        <w:tc>
          <w:tcPr>
            <w:tcW w:w="512" w:type="dxa"/>
            <w:hideMark/>
          </w:tcPr>
          <w:p w14:paraId="5A9D0B2C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5C27757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0693513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080" w:type="dxa"/>
            <w:hideMark/>
          </w:tcPr>
          <w:p w14:paraId="7F25E607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3B61" w:rsidRPr="00393B61" w14:paraId="75639B8A" w14:textId="77777777" w:rsidTr="00614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3" w:type="dxa"/>
            <w:hideMark/>
          </w:tcPr>
          <w:p w14:paraId="6C008122" w14:textId="77777777" w:rsidR="00393B61" w:rsidRPr="00393B61" w:rsidRDefault="00393B61" w:rsidP="00AE5F20">
            <w:pPr>
              <w:spacing w:line="259" w:lineRule="auto"/>
            </w:pPr>
            <w:r w:rsidRPr="00393B61">
              <w:t>Employees are trained in fire response and evacuation procedures</w:t>
            </w:r>
          </w:p>
        </w:tc>
        <w:tc>
          <w:tcPr>
            <w:tcW w:w="512" w:type="dxa"/>
            <w:hideMark/>
          </w:tcPr>
          <w:p w14:paraId="6A66F926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B711421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0C1DE9FE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080" w:type="dxa"/>
            <w:hideMark/>
          </w:tcPr>
          <w:p w14:paraId="72A66AFF" w14:textId="77777777" w:rsidR="00393B61" w:rsidRPr="00393B61" w:rsidRDefault="00393B61" w:rsidP="00AE5F2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3B61" w:rsidRPr="00393B61" w14:paraId="0E640018" w14:textId="77777777" w:rsidTr="00614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3" w:type="dxa"/>
            <w:hideMark/>
          </w:tcPr>
          <w:p w14:paraId="0952F459" w14:textId="285609DF" w:rsidR="00393B61" w:rsidRPr="00393B61" w:rsidRDefault="00393B61" w:rsidP="00AE5F20">
            <w:pPr>
              <w:spacing w:line="259" w:lineRule="auto"/>
            </w:pPr>
            <w:r w:rsidRPr="00393B61">
              <w:t>Sprinkler systems and fire alarms tested and maintained per OSHA regulations</w:t>
            </w:r>
          </w:p>
        </w:tc>
        <w:tc>
          <w:tcPr>
            <w:tcW w:w="512" w:type="dxa"/>
            <w:hideMark/>
          </w:tcPr>
          <w:p w14:paraId="4E74AD82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6D313063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131A2FD7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B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080" w:type="dxa"/>
            <w:hideMark/>
          </w:tcPr>
          <w:p w14:paraId="6EAA17E8" w14:textId="77777777" w:rsidR="00393B61" w:rsidRPr="00393B61" w:rsidRDefault="00393B61" w:rsidP="00AE5F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643FE8" w14:textId="77777777" w:rsidR="00393B61" w:rsidRPr="00393B61" w:rsidRDefault="00393B61" w:rsidP="00AE5F20">
      <w:pPr>
        <w:spacing w:after="0"/>
      </w:pPr>
      <w:r w:rsidRPr="00393B61">
        <w:pict w14:anchorId="5A926D1E">
          <v:rect id="_x0000_i1070" style="width:0;height:1.5pt" o:hralign="center" o:hrstd="t" o:hr="t" fillcolor="#a0a0a0" stroked="f"/>
        </w:pict>
      </w:r>
    </w:p>
    <w:p w14:paraId="79F4810B" w14:textId="77777777" w:rsidR="00393B61" w:rsidRPr="00393B61" w:rsidRDefault="00393B61" w:rsidP="00AE5F20">
      <w:pPr>
        <w:spacing w:after="0"/>
        <w:rPr>
          <w:b/>
          <w:bCs/>
        </w:rPr>
      </w:pPr>
      <w:r w:rsidRPr="00393B61">
        <w:rPr>
          <w:b/>
          <w:bCs/>
        </w:rPr>
        <w:t>4. Corrective Actions and Follow-Up</w:t>
      </w:r>
    </w:p>
    <w:p w14:paraId="34077410" w14:textId="77777777" w:rsidR="00393B61" w:rsidRPr="00393B61" w:rsidRDefault="00393B61" w:rsidP="00AE5F20">
      <w:pPr>
        <w:numPr>
          <w:ilvl w:val="0"/>
          <w:numId w:val="2"/>
        </w:numPr>
        <w:spacing w:after="0"/>
      </w:pPr>
      <w:r w:rsidRPr="00393B61">
        <w:t>Any issues identified should be corrected immediately.</w:t>
      </w:r>
    </w:p>
    <w:p w14:paraId="1A1788E0" w14:textId="1A8C8E11" w:rsidR="00393B61" w:rsidRPr="00393B61" w:rsidRDefault="00393B61" w:rsidP="00AE5F20">
      <w:pPr>
        <w:numPr>
          <w:ilvl w:val="0"/>
          <w:numId w:val="2"/>
        </w:numPr>
        <w:spacing w:after="0"/>
      </w:pPr>
      <w:r w:rsidRPr="00393B61">
        <w:t>Describe corrective actions taken for any "No" responses:</w:t>
      </w:r>
    </w:p>
    <w:p w14:paraId="13EAC488" w14:textId="77777777" w:rsidR="00393B61" w:rsidRPr="00393B61" w:rsidRDefault="00393B61" w:rsidP="00AE5F20">
      <w:pPr>
        <w:numPr>
          <w:ilvl w:val="1"/>
          <w:numId w:val="2"/>
        </w:numPr>
        <w:spacing w:after="0"/>
      </w:pPr>
      <w:r w:rsidRPr="00393B61">
        <w:pict w14:anchorId="0FD99B9C">
          <v:rect id="_x0000_i1072" style="width:0;height:1.5pt" o:hralign="center" o:hrstd="t" o:hr="t" fillcolor="#a0a0a0" stroked="f"/>
        </w:pict>
      </w:r>
    </w:p>
    <w:p w14:paraId="30825000" w14:textId="77777777" w:rsidR="00393B61" w:rsidRDefault="00393B61" w:rsidP="00AE5F20">
      <w:pPr>
        <w:numPr>
          <w:ilvl w:val="1"/>
          <w:numId w:val="2"/>
        </w:numPr>
        <w:spacing w:after="0"/>
      </w:pPr>
      <w:r w:rsidRPr="00393B61">
        <w:pict w14:anchorId="2A3360E7">
          <v:rect id="_x0000_i1073" style="width:0;height:1.5pt" o:hralign="center" o:hrstd="t" o:hr="t" fillcolor="#a0a0a0" stroked="f"/>
        </w:pict>
      </w:r>
    </w:p>
    <w:p w14:paraId="600CC490" w14:textId="497E68A8" w:rsidR="00E90FC7" w:rsidRDefault="00E90FC7" w:rsidP="00AE5F20">
      <w:pPr>
        <w:numPr>
          <w:ilvl w:val="1"/>
          <w:numId w:val="2"/>
        </w:numPr>
        <w:spacing w:after="0"/>
      </w:pPr>
      <w:r w:rsidRPr="00393B61">
        <w:pict w14:anchorId="0F97B16D">
          <v:rect id="_x0000_i1089" style="width:0;height:1.5pt" o:hralign="center" o:hrstd="t" o:hr="t" fillcolor="#a0a0a0" stroked="f"/>
        </w:pict>
      </w:r>
    </w:p>
    <w:p w14:paraId="1189E503" w14:textId="77777777" w:rsidR="00E90FC7" w:rsidRPr="00393B61" w:rsidRDefault="00E90FC7" w:rsidP="00E90FC7">
      <w:pPr>
        <w:spacing w:after="0"/>
      </w:pPr>
    </w:p>
    <w:p w14:paraId="1243EB7E" w14:textId="39E2353C" w:rsidR="00393B61" w:rsidRPr="00393B61" w:rsidRDefault="00393B61" w:rsidP="00AE5F20">
      <w:pPr>
        <w:numPr>
          <w:ilvl w:val="0"/>
          <w:numId w:val="2"/>
        </w:numPr>
        <w:spacing w:after="0"/>
      </w:pPr>
      <w:r w:rsidRPr="00393B61">
        <w:rPr>
          <w:b/>
          <w:bCs/>
        </w:rPr>
        <w:t xml:space="preserve">Follow-up scheduled </w:t>
      </w:r>
      <w:r w:rsidR="008B136C" w:rsidRPr="00393B61">
        <w:rPr>
          <w:b/>
          <w:bCs/>
        </w:rPr>
        <w:t>for:</w:t>
      </w:r>
      <w:r w:rsidR="009C7B5B">
        <w:rPr>
          <w:b/>
          <w:bCs/>
        </w:rPr>
        <w:t xml:space="preserve"> </w:t>
      </w:r>
      <w:r w:rsidR="008B136C" w:rsidRPr="00393B61">
        <w:t xml:space="preserve"> </w:t>
      </w:r>
      <w:r w:rsidR="00AE5F20">
        <w:rPr>
          <w:b/>
          <w:bCs/>
        </w:rPr>
        <w:t>_</w:t>
      </w:r>
      <w:r w:rsidR="008B136C">
        <w:rPr>
          <w:b/>
          <w:bCs/>
        </w:rPr>
        <w:t>_</w:t>
      </w:r>
      <w:r w:rsidR="00A975D7">
        <w:rPr>
          <w:b/>
          <w:bCs/>
        </w:rPr>
        <w:t xml:space="preserve"> </w:t>
      </w:r>
      <w:r w:rsidRPr="00393B61">
        <w:rPr>
          <w:b/>
          <w:bCs/>
        </w:rPr>
        <w:t>/</w:t>
      </w:r>
      <w:r w:rsidR="00A975D7">
        <w:rPr>
          <w:b/>
          <w:bCs/>
        </w:rPr>
        <w:t xml:space="preserve"> </w:t>
      </w:r>
      <w:r w:rsidRPr="00393B61">
        <w:rPr>
          <w:b/>
          <w:bCs/>
        </w:rPr>
        <w:t>_</w:t>
      </w:r>
      <w:r w:rsidR="008B136C">
        <w:rPr>
          <w:b/>
          <w:bCs/>
        </w:rPr>
        <w:t>_</w:t>
      </w:r>
      <w:r w:rsidR="00A975D7">
        <w:rPr>
          <w:b/>
          <w:bCs/>
        </w:rPr>
        <w:t xml:space="preserve"> </w:t>
      </w:r>
      <w:r w:rsidR="008B136C">
        <w:rPr>
          <w:b/>
          <w:bCs/>
        </w:rPr>
        <w:t>/__</w:t>
      </w:r>
    </w:p>
    <w:p w14:paraId="74E1C25F" w14:textId="77777777" w:rsidR="009C7B5B" w:rsidRPr="009C7B5B" w:rsidRDefault="009C7B5B" w:rsidP="009C7B5B">
      <w:pPr>
        <w:spacing w:after="0"/>
        <w:ind w:left="720"/>
      </w:pPr>
    </w:p>
    <w:p w14:paraId="219C1706" w14:textId="77777777" w:rsidR="009C7B5B" w:rsidRDefault="009C7B5B" w:rsidP="009C7B5B">
      <w:pPr>
        <w:spacing w:after="0"/>
        <w:rPr>
          <w:b/>
          <w:bCs/>
        </w:rPr>
      </w:pPr>
    </w:p>
    <w:p w14:paraId="025CC344" w14:textId="2EAF9962" w:rsidR="003E0287" w:rsidRDefault="00393B61" w:rsidP="009C7B5B">
      <w:pPr>
        <w:spacing w:after="0"/>
      </w:pPr>
      <w:r w:rsidRPr="00393B61">
        <w:rPr>
          <w:b/>
          <w:bCs/>
        </w:rPr>
        <w:t>Inspector’s Signature:</w:t>
      </w:r>
      <w:r w:rsidRPr="00393B61">
        <w:t xml:space="preserve"> ___________________</w:t>
      </w:r>
    </w:p>
    <w:sectPr w:rsidR="003E0287" w:rsidSect="00AE5F20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A2E"/>
    <w:multiLevelType w:val="multilevel"/>
    <w:tmpl w:val="190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55CC0"/>
    <w:multiLevelType w:val="multilevel"/>
    <w:tmpl w:val="E01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972804">
    <w:abstractNumId w:val="0"/>
  </w:num>
  <w:num w:numId="2" w16cid:durableId="9255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1"/>
    <w:rsid w:val="000B2C50"/>
    <w:rsid w:val="00393B61"/>
    <w:rsid w:val="003E0287"/>
    <w:rsid w:val="00546908"/>
    <w:rsid w:val="0058317C"/>
    <w:rsid w:val="00614AF8"/>
    <w:rsid w:val="007E6E91"/>
    <w:rsid w:val="0085018E"/>
    <w:rsid w:val="008B136C"/>
    <w:rsid w:val="008C6CCB"/>
    <w:rsid w:val="008D6F68"/>
    <w:rsid w:val="009C7B5B"/>
    <w:rsid w:val="00A975D7"/>
    <w:rsid w:val="00AE5F20"/>
    <w:rsid w:val="00B254F9"/>
    <w:rsid w:val="00E372F5"/>
    <w:rsid w:val="00E70B26"/>
    <w:rsid w:val="00E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9930"/>
  <w15:chartTrackingRefBased/>
  <w15:docId w15:val="{9AE61CF1-37FF-400B-AB59-11997C1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B61"/>
    <w:rPr>
      <w:b/>
      <w:bCs/>
      <w:smallCaps/>
      <w:color w:val="2F5496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5469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Fire Hazard Inspection Checklist – Ensure OSHA Compliance (PDF, Excel, Word, Image)</vt:lpstr>
    </vt:vector>
  </TitlesOfParts>
  <Company>Quoll LDA</Company>
  <LinksUpToDate>false</LinksUpToDate>
  <CharactersWithSpaces>2132</CharactersWithSpaces>
  <SharedDoc>false</SharedDoc>
  <HyperlinkBase>https://www.quollnet.com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Fire Hazard Inspection Checklist – Ensure OSHA Compliance (PDF, Excel, Word, Image)</dc:title>
  <dc:subject>Fire Hazard Inspection Checklist</dc:subject>
  <dc:creator>Elie Saad</dc:creator>
  <cp:keywords>Construction Safety Checklist</cp:keywords>
  <dc:description/>
  <cp:lastModifiedBy>Elie Saad</cp:lastModifiedBy>
  <cp:revision>14</cp:revision>
  <cp:lastPrinted>2025-02-07T12:14:00Z</cp:lastPrinted>
  <dcterms:created xsi:type="dcterms:W3CDTF">2025-02-07T11:12:00Z</dcterms:created>
  <dcterms:modified xsi:type="dcterms:W3CDTF">2025-02-07T12:25:00Z</dcterms:modified>
  <cp:category>Checklist</cp:category>
  <cp:contentStatus>Final</cp:contentStatus>
</cp:coreProperties>
</file>