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9" w:type="dxa"/>
        <w:tblLook w:val="04A0" w:firstRow="1" w:lastRow="0" w:firstColumn="1" w:lastColumn="0" w:noHBand="0" w:noVBand="1"/>
      </w:tblPr>
      <w:tblGrid>
        <w:gridCol w:w="545"/>
        <w:gridCol w:w="1185"/>
        <w:gridCol w:w="365"/>
        <w:gridCol w:w="1915"/>
        <w:gridCol w:w="797"/>
        <w:gridCol w:w="802"/>
        <w:gridCol w:w="594"/>
        <w:gridCol w:w="844"/>
        <w:gridCol w:w="7"/>
        <w:gridCol w:w="965"/>
        <w:gridCol w:w="7"/>
        <w:gridCol w:w="1014"/>
        <w:gridCol w:w="7"/>
        <w:gridCol w:w="994"/>
        <w:gridCol w:w="7"/>
        <w:gridCol w:w="824"/>
        <w:gridCol w:w="7"/>
      </w:tblGrid>
      <w:tr w:rsidR="007F2A52" w:rsidRPr="007F2A52" w14:paraId="4E3A4CEF" w14:textId="77777777" w:rsidTr="007F2A52">
        <w:trPr>
          <w:trHeight w:val="288"/>
        </w:trPr>
        <w:tc>
          <w:tcPr>
            <w:tcW w:w="1730" w:type="dxa"/>
            <w:gridSpan w:val="2"/>
            <w:vMerge w:val="restart"/>
            <w:tcBorders>
              <w:top w:val="nil"/>
              <w:left w:val="nil"/>
              <w:bottom w:val="nil"/>
              <w:right w:val="nil"/>
            </w:tcBorders>
            <w:shd w:val="clear" w:color="auto" w:fill="auto"/>
            <w:noWrap/>
            <w:vAlign w:val="bottom"/>
            <w:hideMark/>
          </w:tcPr>
          <w:p w14:paraId="643E70CE" w14:textId="719C6DA2"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noProof/>
                <w:color w:val="000000"/>
                <w:kern w:val="0"/>
                <w:sz w:val="22"/>
                <w:szCs w:val="22"/>
                <w14:ligatures w14:val="none"/>
              </w:rPr>
              <w:drawing>
                <wp:anchor distT="0" distB="0" distL="114300" distR="114300" simplePos="0" relativeHeight="251659264" behindDoc="0" locked="0" layoutInCell="1" allowOverlap="1" wp14:anchorId="7C58583F" wp14:editId="451C8162">
                  <wp:simplePos x="0" y="0"/>
                  <wp:positionH relativeFrom="column">
                    <wp:posOffset>22860</wp:posOffset>
                  </wp:positionH>
                  <wp:positionV relativeFrom="paragraph">
                    <wp:posOffset>0</wp:posOffset>
                  </wp:positionV>
                  <wp:extent cx="632460" cy="624840"/>
                  <wp:effectExtent l="0" t="0" r="0" b="0"/>
                  <wp:wrapNone/>
                  <wp:docPr id="1069609580" name="Graphic 5" descr="Warehouse with solid fill">
                    <a:extLst xmlns:a="http://schemas.openxmlformats.org/drawingml/2006/main">
                      <a:ext uri="{FF2B5EF4-FFF2-40B4-BE49-F238E27FC236}">
                        <a16:creationId xmlns:a16="http://schemas.microsoft.com/office/drawing/2014/main" id="{77940B7F-E6D8-631A-B95D-689ED1809CC4}"/>
                      </a:ext>
                    </a:extLst>
                  </wp:docPr>
                  <wp:cNvGraphicFramePr/>
                  <a:graphic xmlns:a="http://schemas.openxmlformats.org/drawingml/2006/main">
                    <a:graphicData uri="http://schemas.openxmlformats.org/drawingml/2006/picture">
                      <pic:pic xmlns:pic="http://schemas.openxmlformats.org/drawingml/2006/picture">
                        <pic:nvPicPr>
                          <pic:cNvPr id="3" name="Graphic 2" descr="Warehouse with solid fill">
                            <a:extLst>
                              <a:ext uri="{FF2B5EF4-FFF2-40B4-BE49-F238E27FC236}">
                                <a16:creationId xmlns:a16="http://schemas.microsoft.com/office/drawing/2014/main" id="{77940B7F-E6D8-631A-B95D-689ED1809CC4}"/>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625458" cy="6191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7F2A52" w:rsidRPr="007F2A52" w14:paraId="57EE6569" w14:textId="77777777">
              <w:trPr>
                <w:trHeight w:val="499"/>
                <w:tblCellSpacing w:w="0" w:type="dxa"/>
              </w:trPr>
              <w:tc>
                <w:tcPr>
                  <w:tcW w:w="1120" w:type="dxa"/>
                  <w:vMerge w:val="restart"/>
                  <w:tcBorders>
                    <w:top w:val="nil"/>
                    <w:left w:val="nil"/>
                    <w:bottom w:val="nil"/>
                    <w:right w:val="nil"/>
                  </w:tcBorders>
                  <w:shd w:val="clear" w:color="auto" w:fill="auto"/>
                  <w:noWrap/>
                  <w:vAlign w:val="bottom"/>
                  <w:hideMark/>
                </w:tcPr>
                <w:p w14:paraId="4A7A7BD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r>
            <w:tr w:rsidR="007F2A52" w:rsidRPr="007F2A52" w14:paraId="1B3FA2E4" w14:textId="77777777">
              <w:trPr>
                <w:trHeight w:val="499"/>
                <w:tblCellSpacing w:w="0" w:type="dxa"/>
              </w:trPr>
              <w:tc>
                <w:tcPr>
                  <w:tcW w:w="0" w:type="auto"/>
                  <w:vMerge/>
                  <w:tcBorders>
                    <w:top w:val="nil"/>
                    <w:left w:val="nil"/>
                    <w:bottom w:val="nil"/>
                    <w:right w:val="nil"/>
                  </w:tcBorders>
                  <w:vAlign w:val="center"/>
                  <w:hideMark/>
                </w:tcPr>
                <w:p w14:paraId="6FB559B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r>
          </w:tbl>
          <w:p w14:paraId="7358BD6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3077" w:type="dxa"/>
            <w:gridSpan w:val="3"/>
            <w:vMerge w:val="restart"/>
            <w:tcBorders>
              <w:top w:val="nil"/>
              <w:left w:val="nil"/>
              <w:bottom w:val="nil"/>
              <w:right w:val="nil"/>
            </w:tcBorders>
            <w:shd w:val="clear" w:color="auto" w:fill="auto"/>
            <w:noWrap/>
            <w:vAlign w:val="bottom"/>
            <w:hideMark/>
          </w:tcPr>
          <w:p w14:paraId="2E66D137" w14:textId="77777777" w:rsidR="007F2A52" w:rsidRPr="007F2A52" w:rsidRDefault="007F2A52" w:rsidP="007F2A52">
            <w:pPr>
              <w:spacing w:after="0" w:line="240" w:lineRule="auto"/>
              <w:rPr>
                <w:rFonts w:ascii="Aptos Narrow" w:eastAsia="Times New Roman" w:hAnsi="Aptos Narrow" w:cs="Times New Roman"/>
                <w:b/>
                <w:bCs/>
                <w:color w:val="000000"/>
                <w:kern w:val="0"/>
                <w:sz w:val="40"/>
                <w:szCs w:val="40"/>
                <w14:ligatures w14:val="none"/>
              </w:rPr>
            </w:pPr>
            <w:r w:rsidRPr="007F2A52">
              <w:rPr>
                <w:rFonts w:ascii="Aptos Narrow" w:eastAsia="Times New Roman" w:hAnsi="Aptos Narrow" w:cs="Times New Roman"/>
                <w:b/>
                <w:bCs/>
                <w:color w:val="000000"/>
                <w:kern w:val="0"/>
                <w:sz w:val="40"/>
                <w:szCs w:val="40"/>
                <w14:ligatures w14:val="none"/>
              </w:rPr>
              <w:t>Quollnet.com</w:t>
            </w:r>
          </w:p>
        </w:tc>
        <w:tc>
          <w:tcPr>
            <w:tcW w:w="802" w:type="dxa"/>
            <w:tcBorders>
              <w:top w:val="nil"/>
              <w:left w:val="nil"/>
              <w:bottom w:val="nil"/>
              <w:right w:val="nil"/>
            </w:tcBorders>
            <w:shd w:val="clear" w:color="auto" w:fill="auto"/>
            <w:noWrap/>
            <w:vAlign w:val="bottom"/>
            <w:hideMark/>
          </w:tcPr>
          <w:p w14:paraId="3974F8D5" w14:textId="77777777" w:rsidR="007F2A52" w:rsidRPr="007F2A52" w:rsidRDefault="007F2A52" w:rsidP="007F2A52">
            <w:pPr>
              <w:spacing w:after="0" w:line="240" w:lineRule="auto"/>
              <w:rPr>
                <w:rFonts w:ascii="Aptos Narrow" w:eastAsia="Times New Roman" w:hAnsi="Aptos Narrow" w:cs="Times New Roman"/>
                <w:b/>
                <w:bCs/>
                <w:color w:val="000000"/>
                <w:kern w:val="0"/>
                <w:sz w:val="40"/>
                <w:szCs w:val="40"/>
                <w14:ligatures w14:val="none"/>
              </w:rPr>
            </w:pPr>
          </w:p>
        </w:tc>
        <w:tc>
          <w:tcPr>
            <w:tcW w:w="594" w:type="dxa"/>
            <w:tcBorders>
              <w:top w:val="nil"/>
              <w:left w:val="nil"/>
              <w:bottom w:val="nil"/>
              <w:right w:val="nil"/>
            </w:tcBorders>
            <w:shd w:val="clear" w:color="auto" w:fill="auto"/>
            <w:noWrap/>
            <w:vAlign w:val="bottom"/>
            <w:hideMark/>
          </w:tcPr>
          <w:p w14:paraId="577AD2A7"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1DF0314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229E434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21" w:type="dxa"/>
            <w:gridSpan w:val="2"/>
            <w:tcBorders>
              <w:top w:val="nil"/>
              <w:left w:val="nil"/>
              <w:bottom w:val="nil"/>
              <w:right w:val="nil"/>
            </w:tcBorders>
            <w:shd w:val="clear" w:color="auto" w:fill="auto"/>
            <w:noWrap/>
            <w:vAlign w:val="bottom"/>
            <w:hideMark/>
          </w:tcPr>
          <w:p w14:paraId="2C87211B"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570DD26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nil"/>
            </w:tcBorders>
            <w:shd w:val="clear" w:color="auto" w:fill="auto"/>
            <w:noWrap/>
            <w:vAlign w:val="bottom"/>
            <w:hideMark/>
          </w:tcPr>
          <w:p w14:paraId="484D080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41C0597F" w14:textId="77777777" w:rsidTr="007F2A52">
        <w:trPr>
          <w:trHeight w:val="288"/>
        </w:trPr>
        <w:tc>
          <w:tcPr>
            <w:tcW w:w="1730" w:type="dxa"/>
            <w:gridSpan w:val="2"/>
            <w:vMerge/>
            <w:tcBorders>
              <w:top w:val="nil"/>
              <w:left w:val="nil"/>
              <w:bottom w:val="nil"/>
              <w:right w:val="nil"/>
            </w:tcBorders>
            <w:vAlign w:val="center"/>
            <w:hideMark/>
          </w:tcPr>
          <w:p w14:paraId="2DA65CD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3077" w:type="dxa"/>
            <w:gridSpan w:val="3"/>
            <w:vMerge/>
            <w:tcBorders>
              <w:top w:val="nil"/>
              <w:left w:val="nil"/>
              <w:bottom w:val="nil"/>
              <w:right w:val="nil"/>
            </w:tcBorders>
            <w:vAlign w:val="center"/>
            <w:hideMark/>
          </w:tcPr>
          <w:p w14:paraId="62449326" w14:textId="77777777" w:rsidR="007F2A52" w:rsidRPr="007F2A52" w:rsidRDefault="007F2A52" w:rsidP="007F2A52">
            <w:pPr>
              <w:spacing w:after="0" w:line="240" w:lineRule="auto"/>
              <w:rPr>
                <w:rFonts w:ascii="Aptos Narrow" w:eastAsia="Times New Roman" w:hAnsi="Aptos Narrow" w:cs="Times New Roman"/>
                <w:b/>
                <w:bCs/>
                <w:color w:val="000000"/>
                <w:kern w:val="0"/>
                <w:sz w:val="40"/>
                <w:szCs w:val="40"/>
                <w14:ligatures w14:val="none"/>
              </w:rPr>
            </w:pPr>
          </w:p>
        </w:tc>
        <w:tc>
          <w:tcPr>
            <w:tcW w:w="802" w:type="dxa"/>
            <w:tcBorders>
              <w:top w:val="nil"/>
              <w:left w:val="nil"/>
              <w:bottom w:val="nil"/>
              <w:right w:val="nil"/>
            </w:tcBorders>
            <w:shd w:val="clear" w:color="auto" w:fill="auto"/>
            <w:noWrap/>
            <w:vAlign w:val="bottom"/>
            <w:hideMark/>
          </w:tcPr>
          <w:p w14:paraId="7BCDF9F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27FC28F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0FBB6AB6"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23F994B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2022" w:type="dxa"/>
            <w:gridSpan w:val="4"/>
            <w:vMerge w:val="restart"/>
            <w:tcBorders>
              <w:top w:val="nil"/>
              <w:left w:val="nil"/>
              <w:bottom w:val="nil"/>
              <w:right w:val="nil"/>
            </w:tcBorders>
            <w:shd w:val="clear" w:color="auto" w:fill="auto"/>
            <w:noWrap/>
            <w:vAlign w:val="bottom"/>
            <w:hideMark/>
          </w:tcPr>
          <w:p w14:paraId="38CA3C91" w14:textId="77777777" w:rsidR="007F2A52" w:rsidRPr="007F2A52" w:rsidRDefault="007F2A52" w:rsidP="007F2A52">
            <w:pPr>
              <w:spacing w:after="0" w:line="240" w:lineRule="auto"/>
              <w:jc w:val="center"/>
              <w:rPr>
                <w:rFonts w:ascii="Aptos Narrow" w:eastAsia="Times New Roman" w:hAnsi="Aptos Narrow" w:cs="Times New Roman"/>
                <w:b/>
                <w:bCs/>
                <w:color w:val="000000"/>
                <w:kern w:val="0"/>
                <w:sz w:val="72"/>
                <w:szCs w:val="72"/>
                <w14:ligatures w14:val="none"/>
              </w:rPr>
            </w:pPr>
            <w:r w:rsidRPr="007F2A52">
              <w:rPr>
                <w:rFonts w:ascii="Aptos Narrow" w:eastAsia="Times New Roman" w:hAnsi="Aptos Narrow" w:cs="Times New Roman"/>
                <w:b/>
                <w:bCs/>
                <w:color w:val="000000"/>
                <w:kern w:val="0"/>
                <w:sz w:val="72"/>
                <w:szCs w:val="72"/>
                <w14:ligatures w14:val="none"/>
              </w:rPr>
              <w:t>R.F.Q.</w:t>
            </w:r>
          </w:p>
        </w:tc>
        <w:tc>
          <w:tcPr>
            <w:tcW w:w="831" w:type="dxa"/>
            <w:gridSpan w:val="2"/>
            <w:tcBorders>
              <w:top w:val="nil"/>
              <w:left w:val="nil"/>
              <w:bottom w:val="nil"/>
              <w:right w:val="nil"/>
            </w:tcBorders>
            <w:shd w:val="clear" w:color="auto" w:fill="auto"/>
            <w:noWrap/>
            <w:vAlign w:val="bottom"/>
            <w:hideMark/>
          </w:tcPr>
          <w:p w14:paraId="41826097" w14:textId="77777777" w:rsidR="007F2A52" w:rsidRPr="007F2A52" w:rsidRDefault="007F2A52" w:rsidP="007F2A52">
            <w:pPr>
              <w:spacing w:after="0" w:line="240" w:lineRule="auto"/>
              <w:jc w:val="center"/>
              <w:rPr>
                <w:rFonts w:ascii="Aptos Narrow" w:eastAsia="Times New Roman" w:hAnsi="Aptos Narrow" w:cs="Times New Roman"/>
                <w:b/>
                <w:bCs/>
                <w:color w:val="000000"/>
                <w:kern w:val="0"/>
                <w:sz w:val="72"/>
                <w:szCs w:val="72"/>
                <w14:ligatures w14:val="none"/>
              </w:rPr>
            </w:pPr>
          </w:p>
        </w:tc>
      </w:tr>
      <w:tr w:rsidR="007F2A52" w:rsidRPr="007F2A52" w14:paraId="0F19E3C0" w14:textId="77777777" w:rsidTr="007F2A52">
        <w:trPr>
          <w:trHeight w:val="288"/>
        </w:trPr>
        <w:tc>
          <w:tcPr>
            <w:tcW w:w="1730" w:type="dxa"/>
            <w:gridSpan w:val="2"/>
            <w:vMerge/>
            <w:tcBorders>
              <w:top w:val="nil"/>
              <w:left w:val="nil"/>
              <w:bottom w:val="nil"/>
              <w:right w:val="nil"/>
            </w:tcBorders>
            <w:vAlign w:val="center"/>
            <w:hideMark/>
          </w:tcPr>
          <w:p w14:paraId="0B36326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2280" w:type="dxa"/>
            <w:gridSpan w:val="2"/>
            <w:tcBorders>
              <w:top w:val="nil"/>
              <w:left w:val="nil"/>
              <w:bottom w:val="nil"/>
              <w:right w:val="nil"/>
            </w:tcBorders>
            <w:shd w:val="clear" w:color="auto" w:fill="auto"/>
            <w:noWrap/>
            <w:vAlign w:val="bottom"/>
            <w:hideMark/>
          </w:tcPr>
          <w:p w14:paraId="39388E62" w14:textId="77777777" w:rsidR="007F2A52" w:rsidRPr="007F2A52" w:rsidRDefault="007F2A52" w:rsidP="007F2A52">
            <w:pPr>
              <w:spacing w:after="0" w:line="240" w:lineRule="auto"/>
              <w:rPr>
                <w:rFonts w:ascii="Aptos Narrow" w:eastAsia="Times New Roman" w:hAnsi="Aptos Narrow" w:cs="Times New Roman"/>
                <w:color w:val="467886"/>
                <w:kern w:val="0"/>
                <w:sz w:val="22"/>
                <w:szCs w:val="22"/>
                <w:u w:val="single"/>
                <w14:ligatures w14:val="none"/>
              </w:rPr>
            </w:pPr>
            <w:hyperlink r:id="rId7" w:history="1">
              <w:r w:rsidRPr="007F2A52">
                <w:rPr>
                  <w:rFonts w:ascii="Aptos Narrow" w:eastAsia="Times New Roman" w:hAnsi="Aptos Narrow" w:cs="Times New Roman"/>
                  <w:color w:val="467886"/>
                  <w:kern w:val="0"/>
                  <w:sz w:val="22"/>
                  <w:szCs w:val="22"/>
                  <w:u w:val="single"/>
                  <w14:ligatures w14:val="none"/>
                </w:rPr>
                <w:t>contact@quollnet.com</w:t>
              </w:r>
            </w:hyperlink>
          </w:p>
        </w:tc>
        <w:tc>
          <w:tcPr>
            <w:tcW w:w="797" w:type="dxa"/>
            <w:tcBorders>
              <w:top w:val="nil"/>
              <w:left w:val="nil"/>
              <w:bottom w:val="nil"/>
              <w:right w:val="nil"/>
            </w:tcBorders>
            <w:shd w:val="clear" w:color="auto" w:fill="auto"/>
            <w:noWrap/>
            <w:vAlign w:val="bottom"/>
            <w:hideMark/>
          </w:tcPr>
          <w:p w14:paraId="49BB0DD5" w14:textId="77777777" w:rsidR="007F2A52" w:rsidRPr="007F2A52" w:rsidRDefault="007F2A52" w:rsidP="007F2A52">
            <w:pPr>
              <w:spacing w:after="0" w:line="240" w:lineRule="auto"/>
              <w:rPr>
                <w:rFonts w:ascii="Aptos Narrow" w:eastAsia="Times New Roman" w:hAnsi="Aptos Narrow" w:cs="Times New Roman"/>
                <w:color w:val="467886"/>
                <w:kern w:val="0"/>
                <w:sz w:val="22"/>
                <w:szCs w:val="22"/>
                <w:u w:val="single"/>
                <w14:ligatures w14:val="none"/>
              </w:rPr>
            </w:pPr>
          </w:p>
        </w:tc>
        <w:tc>
          <w:tcPr>
            <w:tcW w:w="802" w:type="dxa"/>
            <w:tcBorders>
              <w:top w:val="nil"/>
              <w:left w:val="nil"/>
              <w:bottom w:val="nil"/>
              <w:right w:val="nil"/>
            </w:tcBorders>
            <w:shd w:val="clear" w:color="auto" w:fill="auto"/>
            <w:noWrap/>
            <w:vAlign w:val="bottom"/>
            <w:hideMark/>
          </w:tcPr>
          <w:p w14:paraId="280E821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4FA2754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267A8129"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44B9BD3D"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2022" w:type="dxa"/>
            <w:gridSpan w:val="4"/>
            <w:vMerge/>
            <w:tcBorders>
              <w:top w:val="nil"/>
              <w:left w:val="nil"/>
              <w:bottom w:val="nil"/>
              <w:right w:val="nil"/>
            </w:tcBorders>
            <w:vAlign w:val="center"/>
            <w:hideMark/>
          </w:tcPr>
          <w:p w14:paraId="249DA19B" w14:textId="77777777" w:rsidR="007F2A52" w:rsidRPr="007F2A52" w:rsidRDefault="007F2A52" w:rsidP="007F2A52">
            <w:pPr>
              <w:spacing w:after="0" w:line="240" w:lineRule="auto"/>
              <w:rPr>
                <w:rFonts w:ascii="Aptos Narrow" w:eastAsia="Times New Roman" w:hAnsi="Aptos Narrow" w:cs="Times New Roman"/>
                <w:b/>
                <w:bCs/>
                <w:color w:val="000000"/>
                <w:kern w:val="0"/>
                <w:sz w:val="72"/>
                <w:szCs w:val="72"/>
                <w14:ligatures w14:val="none"/>
              </w:rPr>
            </w:pPr>
          </w:p>
        </w:tc>
        <w:tc>
          <w:tcPr>
            <w:tcW w:w="831" w:type="dxa"/>
            <w:gridSpan w:val="2"/>
            <w:tcBorders>
              <w:top w:val="nil"/>
              <w:left w:val="nil"/>
              <w:bottom w:val="nil"/>
              <w:right w:val="nil"/>
            </w:tcBorders>
            <w:shd w:val="clear" w:color="auto" w:fill="auto"/>
            <w:noWrap/>
            <w:vAlign w:val="bottom"/>
            <w:hideMark/>
          </w:tcPr>
          <w:p w14:paraId="4E4D85F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1D18983D" w14:textId="77777777" w:rsidTr="007F2A52">
        <w:trPr>
          <w:trHeight w:val="288"/>
        </w:trPr>
        <w:tc>
          <w:tcPr>
            <w:tcW w:w="545" w:type="dxa"/>
            <w:tcBorders>
              <w:top w:val="nil"/>
              <w:left w:val="nil"/>
              <w:bottom w:val="nil"/>
              <w:right w:val="nil"/>
            </w:tcBorders>
            <w:shd w:val="clear" w:color="auto" w:fill="auto"/>
            <w:noWrap/>
            <w:vAlign w:val="bottom"/>
            <w:hideMark/>
          </w:tcPr>
          <w:p w14:paraId="6F42F00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185" w:type="dxa"/>
            <w:tcBorders>
              <w:top w:val="nil"/>
              <w:left w:val="nil"/>
              <w:bottom w:val="nil"/>
              <w:right w:val="nil"/>
            </w:tcBorders>
            <w:shd w:val="clear" w:color="auto" w:fill="auto"/>
            <w:noWrap/>
            <w:vAlign w:val="bottom"/>
            <w:hideMark/>
          </w:tcPr>
          <w:p w14:paraId="75FE132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65" w:type="dxa"/>
            <w:tcBorders>
              <w:top w:val="nil"/>
              <w:left w:val="nil"/>
              <w:bottom w:val="nil"/>
              <w:right w:val="nil"/>
            </w:tcBorders>
            <w:shd w:val="clear" w:color="auto" w:fill="auto"/>
            <w:noWrap/>
            <w:vAlign w:val="bottom"/>
            <w:hideMark/>
          </w:tcPr>
          <w:p w14:paraId="2F30BED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noWrap/>
            <w:vAlign w:val="bottom"/>
            <w:hideMark/>
          </w:tcPr>
          <w:p w14:paraId="7C152C1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534887B4"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208AE43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0B6244C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53F4AF7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6CFBBAF9"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2022" w:type="dxa"/>
            <w:gridSpan w:val="4"/>
            <w:vMerge/>
            <w:tcBorders>
              <w:top w:val="nil"/>
              <w:left w:val="nil"/>
              <w:bottom w:val="nil"/>
              <w:right w:val="nil"/>
            </w:tcBorders>
            <w:vAlign w:val="center"/>
            <w:hideMark/>
          </w:tcPr>
          <w:p w14:paraId="1040C764" w14:textId="77777777" w:rsidR="007F2A52" w:rsidRPr="007F2A52" w:rsidRDefault="007F2A52" w:rsidP="007F2A52">
            <w:pPr>
              <w:spacing w:after="0" w:line="240" w:lineRule="auto"/>
              <w:rPr>
                <w:rFonts w:ascii="Aptos Narrow" w:eastAsia="Times New Roman" w:hAnsi="Aptos Narrow" w:cs="Times New Roman"/>
                <w:b/>
                <w:bCs/>
                <w:color w:val="000000"/>
                <w:kern w:val="0"/>
                <w:sz w:val="72"/>
                <w:szCs w:val="72"/>
                <w14:ligatures w14:val="none"/>
              </w:rPr>
            </w:pPr>
          </w:p>
        </w:tc>
        <w:tc>
          <w:tcPr>
            <w:tcW w:w="831" w:type="dxa"/>
            <w:gridSpan w:val="2"/>
            <w:tcBorders>
              <w:top w:val="nil"/>
              <w:left w:val="nil"/>
              <w:bottom w:val="nil"/>
              <w:right w:val="nil"/>
            </w:tcBorders>
            <w:shd w:val="clear" w:color="auto" w:fill="auto"/>
            <w:noWrap/>
            <w:vAlign w:val="bottom"/>
            <w:hideMark/>
          </w:tcPr>
          <w:p w14:paraId="202DEE38"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35E51FD3" w14:textId="77777777" w:rsidTr="007F2A52">
        <w:trPr>
          <w:trHeight w:val="288"/>
        </w:trPr>
        <w:tc>
          <w:tcPr>
            <w:tcW w:w="545" w:type="dxa"/>
            <w:tcBorders>
              <w:top w:val="nil"/>
              <w:left w:val="nil"/>
              <w:bottom w:val="nil"/>
              <w:right w:val="nil"/>
            </w:tcBorders>
            <w:shd w:val="clear" w:color="auto" w:fill="auto"/>
            <w:noWrap/>
            <w:vAlign w:val="bottom"/>
            <w:hideMark/>
          </w:tcPr>
          <w:p w14:paraId="539510FC" w14:textId="77777777" w:rsidR="007F2A52" w:rsidRPr="007F2A52" w:rsidRDefault="007F2A52" w:rsidP="007F2A52">
            <w:pPr>
              <w:spacing w:after="0" w:line="240" w:lineRule="auto"/>
              <w:rPr>
                <w:rFonts w:ascii="Aptos Narrow" w:eastAsia="Times New Roman" w:hAnsi="Aptos Narrow" w:cs="Times New Roman"/>
                <w:b/>
                <w:bCs/>
                <w:color w:val="000000"/>
                <w:kern w:val="0"/>
                <w:sz w:val="22"/>
                <w:szCs w:val="22"/>
                <w14:ligatures w14:val="none"/>
              </w:rPr>
            </w:pPr>
            <w:r w:rsidRPr="007F2A52">
              <w:rPr>
                <w:rFonts w:ascii="Aptos Narrow" w:eastAsia="Times New Roman" w:hAnsi="Aptos Narrow" w:cs="Times New Roman"/>
                <w:b/>
                <w:bCs/>
                <w:color w:val="000000"/>
                <w:kern w:val="0"/>
                <w:sz w:val="22"/>
                <w:szCs w:val="22"/>
                <w14:ligatures w14:val="none"/>
              </w:rPr>
              <w:t>To:</w:t>
            </w:r>
          </w:p>
        </w:tc>
        <w:tc>
          <w:tcPr>
            <w:tcW w:w="1550" w:type="dxa"/>
            <w:gridSpan w:val="2"/>
            <w:tcBorders>
              <w:top w:val="nil"/>
              <w:left w:val="nil"/>
              <w:bottom w:val="nil"/>
              <w:right w:val="nil"/>
            </w:tcBorders>
            <w:shd w:val="clear" w:color="auto" w:fill="auto"/>
            <w:noWrap/>
            <w:vAlign w:val="bottom"/>
            <w:hideMark/>
          </w:tcPr>
          <w:p w14:paraId="18B96F90" w14:textId="77777777" w:rsidR="007F2A52" w:rsidRPr="007F2A52" w:rsidRDefault="007F2A52" w:rsidP="007F2A52">
            <w:pPr>
              <w:spacing w:after="0" w:line="240" w:lineRule="auto"/>
              <w:rPr>
                <w:rFonts w:ascii="Aptos Narrow" w:eastAsia="Times New Roman" w:hAnsi="Aptos Narrow" w:cs="Times New Roman"/>
                <w:b/>
                <w:bCs/>
                <w:color w:val="000000"/>
                <w:kern w:val="0"/>
                <w:sz w:val="22"/>
                <w:szCs w:val="22"/>
                <w14:ligatures w14:val="none"/>
              </w:rPr>
            </w:pPr>
            <w:r w:rsidRPr="007F2A52">
              <w:rPr>
                <w:rFonts w:ascii="Aptos Narrow" w:eastAsia="Times New Roman" w:hAnsi="Aptos Narrow" w:cs="Times New Roman"/>
                <w:b/>
                <w:bCs/>
                <w:color w:val="000000"/>
                <w:kern w:val="0"/>
                <w:sz w:val="22"/>
                <w:szCs w:val="22"/>
                <w14:ligatures w14:val="none"/>
              </w:rPr>
              <w:t>Acme LLC</w:t>
            </w:r>
          </w:p>
        </w:tc>
        <w:tc>
          <w:tcPr>
            <w:tcW w:w="1915" w:type="dxa"/>
            <w:tcBorders>
              <w:top w:val="nil"/>
              <w:left w:val="nil"/>
              <w:bottom w:val="nil"/>
              <w:right w:val="nil"/>
            </w:tcBorders>
            <w:shd w:val="clear" w:color="auto" w:fill="auto"/>
            <w:noWrap/>
            <w:vAlign w:val="bottom"/>
            <w:hideMark/>
          </w:tcPr>
          <w:p w14:paraId="1CF99CE4" w14:textId="77777777" w:rsidR="007F2A52" w:rsidRPr="007F2A52" w:rsidRDefault="007F2A52" w:rsidP="007F2A52">
            <w:pPr>
              <w:spacing w:after="0" w:line="240" w:lineRule="auto"/>
              <w:rPr>
                <w:rFonts w:ascii="Aptos Narrow" w:eastAsia="Times New Roman" w:hAnsi="Aptos Narrow" w:cs="Times New Roman"/>
                <w:b/>
                <w:bCs/>
                <w:color w:val="000000"/>
                <w:kern w:val="0"/>
                <w:sz w:val="22"/>
                <w:szCs w:val="22"/>
                <w14:ligatures w14:val="none"/>
              </w:rPr>
            </w:pPr>
          </w:p>
        </w:tc>
        <w:tc>
          <w:tcPr>
            <w:tcW w:w="1599" w:type="dxa"/>
            <w:gridSpan w:val="2"/>
            <w:tcBorders>
              <w:top w:val="nil"/>
              <w:left w:val="nil"/>
              <w:bottom w:val="nil"/>
              <w:right w:val="nil"/>
            </w:tcBorders>
            <w:shd w:val="clear" w:color="auto" w:fill="auto"/>
            <w:noWrap/>
            <w:vAlign w:val="bottom"/>
            <w:hideMark/>
          </w:tcPr>
          <w:p w14:paraId="2F04856F" w14:textId="77777777" w:rsidR="007F2A52" w:rsidRPr="007F2A52" w:rsidRDefault="007F2A52" w:rsidP="007F2A52">
            <w:pPr>
              <w:spacing w:after="0" w:line="240" w:lineRule="auto"/>
              <w:rPr>
                <w:rFonts w:ascii="Aptos Narrow" w:eastAsia="Times New Roman" w:hAnsi="Aptos Narrow" w:cs="Times New Roman"/>
                <w:b/>
                <w:bCs/>
                <w:color w:val="000000"/>
                <w:kern w:val="0"/>
                <w:sz w:val="22"/>
                <w:szCs w:val="22"/>
                <w14:ligatures w14:val="none"/>
              </w:rPr>
            </w:pPr>
            <w:r w:rsidRPr="007F2A52">
              <w:rPr>
                <w:rFonts w:ascii="Aptos Narrow" w:eastAsia="Times New Roman" w:hAnsi="Aptos Narrow" w:cs="Times New Roman"/>
                <w:b/>
                <w:bCs/>
                <w:color w:val="000000"/>
                <w:kern w:val="0"/>
                <w:sz w:val="22"/>
                <w:szCs w:val="22"/>
                <w14:ligatures w14:val="none"/>
              </w:rPr>
              <w:t>Mr. John Smith</w:t>
            </w:r>
          </w:p>
        </w:tc>
        <w:tc>
          <w:tcPr>
            <w:tcW w:w="594" w:type="dxa"/>
            <w:tcBorders>
              <w:top w:val="nil"/>
              <w:left w:val="nil"/>
              <w:bottom w:val="nil"/>
              <w:right w:val="nil"/>
            </w:tcBorders>
            <w:shd w:val="clear" w:color="auto" w:fill="auto"/>
            <w:noWrap/>
            <w:vAlign w:val="bottom"/>
            <w:hideMark/>
          </w:tcPr>
          <w:p w14:paraId="5B7FCC6A" w14:textId="77777777" w:rsidR="007F2A52" w:rsidRPr="007F2A52" w:rsidRDefault="007F2A52" w:rsidP="007F2A52">
            <w:pPr>
              <w:spacing w:after="0" w:line="240" w:lineRule="auto"/>
              <w:rPr>
                <w:rFonts w:ascii="Aptos Narrow" w:eastAsia="Times New Roman" w:hAnsi="Aptos Narrow" w:cs="Times New Roman"/>
                <w:b/>
                <w:bCs/>
                <w:color w:val="000000"/>
                <w:kern w:val="0"/>
                <w:sz w:val="22"/>
                <w:szCs w:val="22"/>
                <w14:ligatures w14:val="none"/>
              </w:rPr>
            </w:pPr>
          </w:p>
        </w:tc>
        <w:tc>
          <w:tcPr>
            <w:tcW w:w="851" w:type="dxa"/>
            <w:gridSpan w:val="2"/>
            <w:tcBorders>
              <w:top w:val="nil"/>
              <w:left w:val="nil"/>
              <w:bottom w:val="nil"/>
              <w:right w:val="nil"/>
            </w:tcBorders>
            <w:shd w:val="clear" w:color="auto" w:fill="auto"/>
            <w:noWrap/>
            <w:vAlign w:val="bottom"/>
            <w:hideMark/>
          </w:tcPr>
          <w:p w14:paraId="50D1D739"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1D3A81F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2022" w:type="dxa"/>
            <w:gridSpan w:val="4"/>
            <w:tcBorders>
              <w:top w:val="nil"/>
              <w:left w:val="nil"/>
              <w:bottom w:val="nil"/>
              <w:right w:val="nil"/>
            </w:tcBorders>
            <w:shd w:val="clear" w:color="auto" w:fill="auto"/>
            <w:noWrap/>
            <w:vAlign w:val="bottom"/>
            <w:hideMark/>
          </w:tcPr>
          <w:p w14:paraId="6897EB64" w14:textId="77777777" w:rsidR="007F2A52" w:rsidRPr="007F2A52" w:rsidRDefault="007F2A52" w:rsidP="007F2A52">
            <w:pPr>
              <w:spacing w:after="0" w:line="240" w:lineRule="auto"/>
              <w:jc w:val="center"/>
              <w:rPr>
                <w:rFonts w:ascii="Aptos Narrow" w:eastAsia="Times New Roman" w:hAnsi="Aptos Narrow" w:cs="Times New Roman"/>
                <w:color w:val="000000"/>
                <w:kern w:val="0"/>
                <w:sz w:val="18"/>
                <w:szCs w:val="18"/>
                <w14:ligatures w14:val="none"/>
              </w:rPr>
            </w:pPr>
            <w:r w:rsidRPr="007F2A52">
              <w:rPr>
                <w:rFonts w:ascii="Aptos Narrow" w:eastAsia="Times New Roman" w:hAnsi="Aptos Narrow" w:cs="Times New Roman"/>
                <w:color w:val="000000"/>
                <w:kern w:val="0"/>
                <w:sz w:val="18"/>
                <w:szCs w:val="18"/>
                <w14:ligatures w14:val="none"/>
              </w:rPr>
              <w:t>Request For Quotation</w:t>
            </w:r>
          </w:p>
        </w:tc>
        <w:tc>
          <w:tcPr>
            <w:tcW w:w="831" w:type="dxa"/>
            <w:gridSpan w:val="2"/>
            <w:tcBorders>
              <w:top w:val="nil"/>
              <w:left w:val="nil"/>
              <w:bottom w:val="nil"/>
              <w:right w:val="nil"/>
            </w:tcBorders>
            <w:shd w:val="clear" w:color="auto" w:fill="auto"/>
            <w:noWrap/>
            <w:vAlign w:val="bottom"/>
            <w:hideMark/>
          </w:tcPr>
          <w:p w14:paraId="272E4A4C" w14:textId="77777777" w:rsidR="007F2A52" w:rsidRPr="007F2A52" w:rsidRDefault="007F2A52" w:rsidP="007F2A52">
            <w:pPr>
              <w:spacing w:after="0" w:line="240" w:lineRule="auto"/>
              <w:jc w:val="center"/>
              <w:rPr>
                <w:rFonts w:ascii="Aptos Narrow" w:eastAsia="Times New Roman" w:hAnsi="Aptos Narrow" w:cs="Times New Roman"/>
                <w:color w:val="000000"/>
                <w:kern w:val="0"/>
                <w:sz w:val="18"/>
                <w:szCs w:val="18"/>
                <w14:ligatures w14:val="none"/>
              </w:rPr>
            </w:pPr>
          </w:p>
        </w:tc>
      </w:tr>
      <w:tr w:rsidR="007F2A52" w:rsidRPr="007F2A52" w14:paraId="7B7827BD" w14:textId="77777777" w:rsidTr="007F2A52">
        <w:trPr>
          <w:trHeight w:val="288"/>
        </w:trPr>
        <w:tc>
          <w:tcPr>
            <w:tcW w:w="545" w:type="dxa"/>
            <w:tcBorders>
              <w:top w:val="nil"/>
              <w:left w:val="nil"/>
              <w:bottom w:val="nil"/>
              <w:right w:val="nil"/>
            </w:tcBorders>
            <w:shd w:val="clear" w:color="auto" w:fill="auto"/>
            <w:noWrap/>
            <w:vAlign w:val="bottom"/>
            <w:hideMark/>
          </w:tcPr>
          <w:p w14:paraId="3202AFC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465" w:type="dxa"/>
            <w:gridSpan w:val="3"/>
            <w:tcBorders>
              <w:top w:val="nil"/>
              <w:left w:val="nil"/>
              <w:bottom w:val="nil"/>
              <w:right w:val="nil"/>
            </w:tcBorders>
            <w:shd w:val="clear" w:color="auto" w:fill="auto"/>
            <w:noWrap/>
            <w:vAlign w:val="bottom"/>
            <w:hideMark/>
          </w:tcPr>
          <w:p w14:paraId="2C1F369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Avenida da Liberdade</w:t>
            </w:r>
          </w:p>
        </w:tc>
        <w:tc>
          <w:tcPr>
            <w:tcW w:w="2193" w:type="dxa"/>
            <w:gridSpan w:val="3"/>
            <w:tcBorders>
              <w:top w:val="nil"/>
              <w:left w:val="nil"/>
              <w:bottom w:val="nil"/>
              <w:right w:val="nil"/>
            </w:tcBorders>
            <w:shd w:val="clear" w:color="auto" w:fill="auto"/>
            <w:noWrap/>
            <w:vAlign w:val="bottom"/>
            <w:hideMark/>
          </w:tcPr>
          <w:p w14:paraId="447F41DC" w14:textId="77777777" w:rsidR="007F2A52" w:rsidRPr="007F2A52" w:rsidRDefault="007F2A52" w:rsidP="007F2A52">
            <w:pPr>
              <w:spacing w:after="0" w:line="240" w:lineRule="auto"/>
              <w:rPr>
                <w:rFonts w:ascii="Aptos Narrow" w:eastAsia="Times New Roman" w:hAnsi="Aptos Narrow" w:cs="Times New Roman"/>
                <w:color w:val="467886"/>
                <w:kern w:val="0"/>
                <w:sz w:val="22"/>
                <w:szCs w:val="22"/>
                <w:u w:val="single"/>
                <w14:ligatures w14:val="none"/>
              </w:rPr>
            </w:pPr>
            <w:hyperlink r:id="rId8" w:history="1">
              <w:r w:rsidRPr="007F2A52">
                <w:rPr>
                  <w:rFonts w:ascii="Aptos Narrow" w:eastAsia="Times New Roman" w:hAnsi="Aptos Narrow" w:cs="Times New Roman"/>
                  <w:color w:val="467886"/>
                  <w:kern w:val="0"/>
                  <w:sz w:val="22"/>
                  <w:szCs w:val="22"/>
                  <w:u w:val="single"/>
                  <w14:ligatures w14:val="none"/>
                </w:rPr>
                <w:t>acme@quollnet.com</w:t>
              </w:r>
            </w:hyperlink>
          </w:p>
        </w:tc>
        <w:tc>
          <w:tcPr>
            <w:tcW w:w="851" w:type="dxa"/>
            <w:gridSpan w:val="2"/>
            <w:tcBorders>
              <w:top w:val="nil"/>
              <w:left w:val="nil"/>
              <w:bottom w:val="nil"/>
              <w:right w:val="nil"/>
            </w:tcBorders>
            <w:shd w:val="clear" w:color="auto" w:fill="auto"/>
            <w:noWrap/>
            <w:vAlign w:val="bottom"/>
            <w:hideMark/>
          </w:tcPr>
          <w:p w14:paraId="610E756E" w14:textId="77777777" w:rsidR="007F2A52" w:rsidRPr="007F2A52" w:rsidRDefault="007F2A52" w:rsidP="007F2A52">
            <w:pPr>
              <w:spacing w:after="0" w:line="240" w:lineRule="auto"/>
              <w:rPr>
                <w:rFonts w:ascii="Aptos Narrow" w:eastAsia="Times New Roman" w:hAnsi="Aptos Narrow" w:cs="Times New Roman"/>
                <w:color w:val="467886"/>
                <w:kern w:val="0"/>
                <w:sz w:val="22"/>
                <w:szCs w:val="22"/>
                <w:u w:val="single"/>
                <w14:ligatures w14:val="none"/>
              </w:rPr>
            </w:pPr>
          </w:p>
        </w:tc>
        <w:tc>
          <w:tcPr>
            <w:tcW w:w="972" w:type="dxa"/>
            <w:gridSpan w:val="2"/>
            <w:tcBorders>
              <w:top w:val="nil"/>
              <w:left w:val="nil"/>
              <w:bottom w:val="nil"/>
              <w:right w:val="nil"/>
            </w:tcBorders>
            <w:shd w:val="clear" w:color="auto" w:fill="auto"/>
            <w:noWrap/>
            <w:vAlign w:val="bottom"/>
            <w:hideMark/>
          </w:tcPr>
          <w:p w14:paraId="02BBD50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2022" w:type="dxa"/>
            <w:gridSpan w:val="4"/>
            <w:tcBorders>
              <w:top w:val="nil"/>
              <w:left w:val="nil"/>
              <w:bottom w:val="nil"/>
              <w:right w:val="nil"/>
            </w:tcBorders>
            <w:shd w:val="clear" w:color="auto" w:fill="auto"/>
            <w:noWrap/>
            <w:vAlign w:val="bottom"/>
            <w:hideMark/>
          </w:tcPr>
          <w:p w14:paraId="7AE74B3F" w14:textId="77777777" w:rsidR="007F2A52" w:rsidRPr="007F2A52" w:rsidRDefault="007F2A52" w:rsidP="007F2A52">
            <w:pPr>
              <w:spacing w:after="0" w:line="240" w:lineRule="auto"/>
              <w:jc w:val="center"/>
              <w:rPr>
                <w:rFonts w:ascii="Aptos Narrow" w:eastAsia="Times New Roman" w:hAnsi="Aptos Narrow" w:cs="Times New Roman"/>
                <w:color w:val="000000"/>
                <w:kern w:val="0"/>
                <w:sz w:val="16"/>
                <w:szCs w:val="16"/>
                <w14:ligatures w14:val="none"/>
              </w:rPr>
            </w:pPr>
            <w:proofErr w:type="gramStart"/>
            <w:r w:rsidRPr="007F2A52">
              <w:rPr>
                <w:rFonts w:ascii="Aptos Narrow" w:eastAsia="Times New Roman" w:hAnsi="Aptos Narrow" w:cs="Times New Roman"/>
                <w:color w:val="000000"/>
                <w:kern w:val="0"/>
                <w:sz w:val="16"/>
                <w:szCs w:val="16"/>
                <w14:ligatures w14:val="none"/>
              </w:rPr>
              <w:t>form</w:t>
            </w:r>
            <w:proofErr w:type="gramEnd"/>
            <w:r w:rsidRPr="007F2A52">
              <w:rPr>
                <w:rFonts w:ascii="Aptos Narrow" w:eastAsia="Times New Roman" w:hAnsi="Aptos Narrow" w:cs="Times New Roman"/>
                <w:color w:val="000000"/>
                <w:kern w:val="0"/>
                <w:sz w:val="16"/>
                <w:szCs w:val="16"/>
                <w14:ligatures w14:val="none"/>
              </w:rPr>
              <w:t xml:space="preserve"> id: 11</w:t>
            </w:r>
          </w:p>
        </w:tc>
        <w:tc>
          <w:tcPr>
            <w:tcW w:w="831" w:type="dxa"/>
            <w:gridSpan w:val="2"/>
            <w:tcBorders>
              <w:top w:val="nil"/>
              <w:left w:val="nil"/>
              <w:bottom w:val="nil"/>
              <w:right w:val="nil"/>
            </w:tcBorders>
            <w:shd w:val="clear" w:color="auto" w:fill="auto"/>
            <w:noWrap/>
            <w:vAlign w:val="bottom"/>
            <w:hideMark/>
          </w:tcPr>
          <w:p w14:paraId="163E9F76" w14:textId="77777777" w:rsidR="007F2A52" w:rsidRPr="007F2A52" w:rsidRDefault="007F2A52" w:rsidP="007F2A52">
            <w:pPr>
              <w:spacing w:after="0" w:line="240" w:lineRule="auto"/>
              <w:jc w:val="center"/>
              <w:rPr>
                <w:rFonts w:ascii="Aptos Narrow" w:eastAsia="Times New Roman" w:hAnsi="Aptos Narrow" w:cs="Times New Roman"/>
                <w:color w:val="000000"/>
                <w:kern w:val="0"/>
                <w:sz w:val="16"/>
                <w:szCs w:val="16"/>
                <w14:ligatures w14:val="none"/>
              </w:rPr>
            </w:pPr>
          </w:p>
        </w:tc>
      </w:tr>
      <w:tr w:rsidR="007F2A52" w:rsidRPr="007F2A52" w14:paraId="7232C536" w14:textId="77777777" w:rsidTr="007F2A52">
        <w:trPr>
          <w:trHeight w:val="288"/>
        </w:trPr>
        <w:tc>
          <w:tcPr>
            <w:tcW w:w="545" w:type="dxa"/>
            <w:tcBorders>
              <w:top w:val="nil"/>
              <w:left w:val="nil"/>
              <w:bottom w:val="nil"/>
              <w:right w:val="nil"/>
            </w:tcBorders>
            <w:shd w:val="clear" w:color="auto" w:fill="auto"/>
            <w:noWrap/>
            <w:vAlign w:val="bottom"/>
            <w:hideMark/>
          </w:tcPr>
          <w:p w14:paraId="4B996E8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185" w:type="dxa"/>
            <w:tcBorders>
              <w:top w:val="nil"/>
              <w:left w:val="nil"/>
              <w:bottom w:val="nil"/>
              <w:right w:val="nil"/>
            </w:tcBorders>
            <w:shd w:val="clear" w:color="auto" w:fill="auto"/>
            <w:noWrap/>
            <w:vAlign w:val="bottom"/>
            <w:hideMark/>
          </w:tcPr>
          <w:p w14:paraId="5831139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65" w:type="dxa"/>
            <w:tcBorders>
              <w:top w:val="nil"/>
              <w:left w:val="nil"/>
              <w:bottom w:val="nil"/>
              <w:right w:val="nil"/>
            </w:tcBorders>
            <w:shd w:val="clear" w:color="auto" w:fill="auto"/>
            <w:noWrap/>
            <w:vAlign w:val="bottom"/>
            <w:hideMark/>
          </w:tcPr>
          <w:p w14:paraId="6DCA7C8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noWrap/>
            <w:vAlign w:val="bottom"/>
            <w:hideMark/>
          </w:tcPr>
          <w:p w14:paraId="0C18F32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343424F6"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4F7AC164"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3359F2D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1CC70AD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1AF6911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21" w:type="dxa"/>
            <w:gridSpan w:val="2"/>
            <w:tcBorders>
              <w:top w:val="nil"/>
              <w:left w:val="nil"/>
              <w:bottom w:val="nil"/>
              <w:right w:val="nil"/>
            </w:tcBorders>
            <w:shd w:val="clear" w:color="auto" w:fill="auto"/>
            <w:noWrap/>
            <w:vAlign w:val="bottom"/>
            <w:hideMark/>
          </w:tcPr>
          <w:p w14:paraId="002852A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25F6C454"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nil"/>
            </w:tcBorders>
            <w:shd w:val="clear" w:color="auto" w:fill="auto"/>
            <w:noWrap/>
            <w:vAlign w:val="bottom"/>
            <w:hideMark/>
          </w:tcPr>
          <w:p w14:paraId="06D69C3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716A0C24" w14:textId="77777777" w:rsidTr="007F2A52">
        <w:trPr>
          <w:gridAfter w:val="1"/>
          <w:wAfter w:w="7" w:type="dxa"/>
          <w:trHeight w:val="288"/>
        </w:trPr>
        <w:tc>
          <w:tcPr>
            <w:tcW w:w="545" w:type="dxa"/>
            <w:tcBorders>
              <w:top w:val="single" w:sz="4" w:space="0" w:color="auto"/>
              <w:left w:val="single" w:sz="4" w:space="0" w:color="auto"/>
              <w:bottom w:val="nil"/>
              <w:right w:val="nil"/>
            </w:tcBorders>
            <w:shd w:val="clear" w:color="auto" w:fill="auto"/>
            <w:noWrap/>
            <w:vAlign w:val="bottom"/>
            <w:hideMark/>
          </w:tcPr>
          <w:p w14:paraId="20C4986A"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ID</w:t>
            </w:r>
          </w:p>
        </w:tc>
        <w:tc>
          <w:tcPr>
            <w:tcW w:w="1185" w:type="dxa"/>
            <w:tcBorders>
              <w:top w:val="single" w:sz="4" w:space="0" w:color="auto"/>
              <w:left w:val="nil"/>
              <w:bottom w:val="nil"/>
              <w:right w:val="nil"/>
            </w:tcBorders>
            <w:shd w:val="clear" w:color="auto" w:fill="auto"/>
            <w:noWrap/>
            <w:vAlign w:val="bottom"/>
            <w:hideMark/>
          </w:tcPr>
          <w:p w14:paraId="3117CE49"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365" w:type="dxa"/>
            <w:tcBorders>
              <w:top w:val="single" w:sz="4" w:space="0" w:color="auto"/>
              <w:left w:val="nil"/>
              <w:bottom w:val="nil"/>
              <w:right w:val="single" w:sz="4" w:space="0" w:color="auto"/>
            </w:tcBorders>
            <w:shd w:val="clear" w:color="auto" w:fill="auto"/>
            <w:noWrap/>
            <w:vAlign w:val="bottom"/>
            <w:hideMark/>
          </w:tcPr>
          <w:p w14:paraId="79518DB3"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1915" w:type="dxa"/>
            <w:tcBorders>
              <w:top w:val="single" w:sz="4" w:space="0" w:color="auto"/>
              <w:left w:val="nil"/>
              <w:bottom w:val="nil"/>
              <w:right w:val="nil"/>
            </w:tcBorders>
            <w:shd w:val="clear" w:color="auto" w:fill="auto"/>
            <w:noWrap/>
            <w:vAlign w:val="bottom"/>
            <w:hideMark/>
          </w:tcPr>
          <w:p w14:paraId="48B5FB4C"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Issue Date</w:t>
            </w:r>
          </w:p>
        </w:tc>
        <w:tc>
          <w:tcPr>
            <w:tcW w:w="797" w:type="dxa"/>
            <w:tcBorders>
              <w:top w:val="single" w:sz="4" w:space="0" w:color="auto"/>
              <w:left w:val="nil"/>
              <w:bottom w:val="nil"/>
              <w:right w:val="nil"/>
            </w:tcBorders>
            <w:shd w:val="clear" w:color="auto" w:fill="auto"/>
            <w:noWrap/>
            <w:vAlign w:val="bottom"/>
            <w:hideMark/>
          </w:tcPr>
          <w:p w14:paraId="08766269"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802" w:type="dxa"/>
            <w:tcBorders>
              <w:top w:val="single" w:sz="4" w:space="0" w:color="auto"/>
              <w:left w:val="nil"/>
              <w:bottom w:val="nil"/>
              <w:right w:val="single" w:sz="4" w:space="0" w:color="auto"/>
            </w:tcBorders>
            <w:shd w:val="clear" w:color="auto" w:fill="auto"/>
            <w:noWrap/>
            <w:vAlign w:val="bottom"/>
            <w:hideMark/>
          </w:tcPr>
          <w:p w14:paraId="40AA1AC7"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1438" w:type="dxa"/>
            <w:gridSpan w:val="2"/>
            <w:tcBorders>
              <w:top w:val="single" w:sz="4" w:space="0" w:color="auto"/>
              <w:left w:val="single" w:sz="4" w:space="0" w:color="auto"/>
              <w:bottom w:val="nil"/>
              <w:right w:val="nil"/>
            </w:tcBorders>
            <w:shd w:val="clear" w:color="auto" w:fill="auto"/>
            <w:noWrap/>
            <w:vAlign w:val="bottom"/>
            <w:hideMark/>
          </w:tcPr>
          <w:p w14:paraId="58D22CD1"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proofErr w:type="gramStart"/>
            <w:r w:rsidRPr="007F2A52">
              <w:rPr>
                <w:rFonts w:ascii="Aptos Narrow" w:eastAsia="Times New Roman" w:hAnsi="Aptos Narrow" w:cs="Times New Roman"/>
                <w:color w:val="000000"/>
                <w:kern w:val="0"/>
                <w:sz w:val="20"/>
                <w:szCs w:val="20"/>
                <w14:ligatures w14:val="none"/>
              </w:rPr>
              <w:t>Due  Date</w:t>
            </w:r>
            <w:proofErr w:type="gramEnd"/>
          </w:p>
        </w:tc>
        <w:tc>
          <w:tcPr>
            <w:tcW w:w="972" w:type="dxa"/>
            <w:gridSpan w:val="2"/>
            <w:tcBorders>
              <w:top w:val="single" w:sz="4" w:space="0" w:color="auto"/>
              <w:left w:val="nil"/>
              <w:bottom w:val="nil"/>
              <w:right w:val="single" w:sz="4" w:space="0" w:color="auto"/>
            </w:tcBorders>
            <w:shd w:val="clear" w:color="auto" w:fill="auto"/>
            <w:noWrap/>
            <w:vAlign w:val="bottom"/>
            <w:hideMark/>
          </w:tcPr>
          <w:p w14:paraId="120E36AE"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1021" w:type="dxa"/>
            <w:gridSpan w:val="2"/>
            <w:tcBorders>
              <w:top w:val="single" w:sz="4" w:space="0" w:color="auto"/>
              <w:left w:val="nil"/>
              <w:bottom w:val="nil"/>
              <w:right w:val="nil"/>
            </w:tcBorders>
            <w:shd w:val="clear" w:color="auto" w:fill="auto"/>
            <w:noWrap/>
            <w:vAlign w:val="bottom"/>
            <w:hideMark/>
          </w:tcPr>
          <w:p w14:paraId="46546224"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Revision</w:t>
            </w:r>
          </w:p>
        </w:tc>
        <w:tc>
          <w:tcPr>
            <w:tcW w:w="1001" w:type="dxa"/>
            <w:gridSpan w:val="2"/>
            <w:tcBorders>
              <w:top w:val="single" w:sz="4" w:space="0" w:color="auto"/>
              <w:left w:val="nil"/>
              <w:bottom w:val="nil"/>
              <w:right w:val="nil"/>
            </w:tcBorders>
            <w:shd w:val="clear" w:color="auto" w:fill="auto"/>
            <w:noWrap/>
            <w:vAlign w:val="bottom"/>
            <w:hideMark/>
          </w:tcPr>
          <w:p w14:paraId="2E45CA0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single" w:sz="4" w:space="0" w:color="auto"/>
              <w:left w:val="nil"/>
              <w:bottom w:val="nil"/>
              <w:right w:val="single" w:sz="4" w:space="0" w:color="auto"/>
            </w:tcBorders>
            <w:shd w:val="clear" w:color="auto" w:fill="auto"/>
            <w:noWrap/>
            <w:vAlign w:val="bottom"/>
            <w:hideMark/>
          </w:tcPr>
          <w:p w14:paraId="46637AC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6B5F3AFC" w14:textId="77777777" w:rsidTr="007F2A52">
        <w:trPr>
          <w:trHeight w:val="288"/>
        </w:trPr>
        <w:tc>
          <w:tcPr>
            <w:tcW w:w="545" w:type="dxa"/>
            <w:tcBorders>
              <w:top w:val="nil"/>
              <w:left w:val="single" w:sz="4" w:space="0" w:color="auto"/>
              <w:bottom w:val="single" w:sz="4" w:space="0" w:color="auto"/>
              <w:right w:val="nil"/>
            </w:tcBorders>
            <w:shd w:val="clear" w:color="auto" w:fill="auto"/>
            <w:noWrap/>
            <w:vAlign w:val="bottom"/>
            <w:hideMark/>
          </w:tcPr>
          <w:p w14:paraId="0C60B7D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single" w:sz="4" w:space="0" w:color="auto"/>
              <w:right w:val="nil"/>
            </w:tcBorders>
            <w:shd w:val="clear" w:color="auto" w:fill="auto"/>
            <w:noWrap/>
            <w:vAlign w:val="bottom"/>
            <w:hideMark/>
          </w:tcPr>
          <w:p w14:paraId="7579893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single" w:sz="4" w:space="0" w:color="auto"/>
              <w:right w:val="single" w:sz="4" w:space="0" w:color="auto"/>
            </w:tcBorders>
            <w:shd w:val="clear" w:color="auto" w:fill="auto"/>
            <w:noWrap/>
            <w:vAlign w:val="bottom"/>
            <w:hideMark/>
          </w:tcPr>
          <w:p w14:paraId="5291380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single" w:sz="4" w:space="0" w:color="auto"/>
              <w:right w:val="nil"/>
            </w:tcBorders>
            <w:shd w:val="clear" w:color="auto" w:fill="auto"/>
            <w:noWrap/>
            <w:vAlign w:val="bottom"/>
            <w:hideMark/>
          </w:tcPr>
          <w:p w14:paraId="2820325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797" w:type="dxa"/>
            <w:tcBorders>
              <w:top w:val="nil"/>
              <w:left w:val="nil"/>
              <w:bottom w:val="single" w:sz="4" w:space="0" w:color="auto"/>
              <w:right w:val="nil"/>
            </w:tcBorders>
            <w:shd w:val="clear" w:color="auto" w:fill="auto"/>
            <w:noWrap/>
            <w:vAlign w:val="bottom"/>
            <w:hideMark/>
          </w:tcPr>
          <w:p w14:paraId="7638622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02" w:type="dxa"/>
            <w:tcBorders>
              <w:top w:val="nil"/>
              <w:left w:val="nil"/>
              <w:bottom w:val="single" w:sz="4" w:space="0" w:color="auto"/>
              <w:right w:val="single" w:sz="4" w:space="0" w:color="auto"/>
            </w:tcBorders>
            <w:shd w:val="clear" w:color="auto" w:fill="auto"/>
            <w:noWrap/>
            <w:vAlign w:val="bottom"/>
            <w:hideMark/>
          </w:tcPr>
          <w:p w14:paraId="6C1BADD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594" w:type="dxa"/>
            <w:tcBorders>
              <w:top w:val="nil"/>
              <w:left w:val="nil"/>
              <w:bottom w:val="single" w:sz="4" w:space="0" w:color="auto"/>
              <w:right w:val="nil"/>
            </w:tcBorders>
            <w:shd w:val="clear" w:color="auto" w:fill="auto"/>
            <w:noWrap/>
            <w:vAlign w:val="bottom"/>
            <w:hideMark/>
          </w:tcPr>
          <w:p w14:paraId="7CE817C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51" w:type="dxa"/>
            <w:gridSpan w:val="2"/>
            <w:tcBorders>
              <w:top w:val="nil"/>
              <w:left w:val="nil"/>
              <w:bottom w:val="single" w:sz="4" w:space="0" w:color="auto"/>
              <w:right w:val="nil"/>
            </w:tcBorders>
            <w:shd w:val="clear" w:color="auto" w:fill="auto"/>
            <w:noWrap/>
            <w:vAlign w:val="bottom"/>
            <w:hideMark/>
          </w:tcPr>
          <w:p w14:paraId="6EE5C41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single" w:sz="4" w:space="0" w:color="auto"/>
              <w:right w:val="single" w:sz="4" w:space="0" w:color="auto"/>
            </w:tcBorders>
            <w:shd w:val="clear" w:color="auto" w:fill="auto"/>
            <w:noWrap/>
            <w:vAlign w:val="bottom"/>
            <w:hideMark/>
          </w:tcPr>
          <w:p w14:paraId="7FA0EEE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single" w:sz="4" w:space="0" w:color="auto"/>
              <w:right w:val="nil"/>
            </w:tcBorders>
            <w:shd w:val="clear" w:color="auto" w:fill="auto"/>
            <w:noWrap/>
            <w:vAlign w:val="bottom"/>
            <w:hideMark/>
          </w:tcPr>
          <w:p w14:paraId="5BFB50C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single" w:sz="4" w:space="0" w:color="auto"/>
              <w:right w:val="nil"/>
            </w:tcBorders>
            <w:shd w:val="clear" w:color="auto" w:fill="auto"/>
            <w:noWrap/>
            <w:vAlign w:val="bottom"/>
            <w:hideMark/>
          </w:tcPr>
          <w:p w14:paraId="5356587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single" w:sz="4" w:space="0" w:color="auto"/>
              <w:right w:val="single" w:sz="4" w:space="0" w:color="auto"/>
            </w:tcBorders>
            <w:shd w:val="clear" w:color="auto" w:fill="auto"/>
            <w:noWrap/>
            <w:vAlign w:val="bottom"/>
            <w:hideMark/>
          </w:tcPr>
          <w:p w14:paraId="328D220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434A7C2F" w14:textId="77777777" w:rsidTr="007F2A52">
        <w:trPr>
          <w:gridAfter w:val="1"/>
          <w:wAfter w:w="7" w:type="dxa"/>
          <w:trHeight w:val="288"/>
        </w:trPr>
        <w:tc>
          <w:tcPr>
            <w:tcW w:w="1730" w:type="dxa"/>
            <w:gridSpan w:val="2"/>
            <w:tcBorders>
              <w:top w:val="single" w:sz="4" w:space="0" w:color="auto"/>
              <w:left w:val="single" w:sz="4" w:space="0" w:color="auto"/>
              <w:bottom w:val="nil"/>
              <w:right w:val="nil"/>
            </w:tcBorders>
            <w:shd w:val="clear" w:color="auto" w:fill="auto"/>
            <w:noWrap/>
            <w:vAlign w:val="bottom"/>
            <w:hideMark/>
          </w:tcPr>
          <w:p w14:paraId="3F66CA96"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Project Id</w:t>
            </w:r>
          </w:p>
        </w:tc>
        <w:tc>
          <w:tcPr>
            <w:tcW w:w="365" w:type="dxa"/>
            <w:tcBorders>
              <w:top w:val="nil"/>
              <w:left w:val="nil"/>
              <w:bottom w:val="nil"/>
              <w:right w:val="single" w:sz="4" w:space="0" w:color="auto"/>
            </w:tcBorders>
            <w:shd w:val="clear" w:color="auto" w:fill="auto"/>
            <w:noWrap/>
            <w:vAlign w:val="bottom"/>
            <w:hideMark/>
          </w:tcPr>
          <w:p w14:paraId="6576ABD7"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2712" w:type="dxa"/>
            <w:gridSpan w:val="2"/>
            <w:tcBorders>
              <w:top w:val="single" w:sz="4" w:space="0" w:color="auto"/>
              <w:left w:val="single" w:sz="4" w:space="0" w:color="auto"/>
              <w:bottom w:val="nil"/>
              <w:right w:val="nil"/>
            </w:tcBorders>
            <w:shd w:val="clear" w:color="auto" w:fill="auto"/>
            <w:noWrap/>
            <w:vAlign w:val="bottom"/>
            <w:hideMark/>
          </w:tcPr>
          <w:p w14:paraId="14AB3EA9"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Project Name</w:t>
            </w:r>
          </w:p>
        </w:tc>
        <w:tc>
          <w:tcPr>
            <w:tcW w:w="802" w:type="dxa"/>
            <w:tcBorders>
              <w:top w:val="nil"/>
              <w:left w:val="nil"/>
              <w:bottom w:val="nil"/>
              <w:right w:val="single" w:sz="4" w:space="0" w:color="auto"/>
            </w:tcBorders>
            <w:shd w:val="clear" w:color="auto" w:fill="auto"/>
            <w:noWrap/>
            <w:vAlign w:val="bottom"/>
            <w:hideMark/>
          </w:tcPr>
          <w:p w14:paraId="088F8DEC"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1438" w:type="dxa"/>
            <w:gridSpan w:val="2"/>
            <w:tcBorders>
              <w:top w:val="single" w:sz="4" w:space="0" w:color="auto"/>
              <w:left w:val="single" w:sz="4" w:space="0" w:color="auto"/>
              <w:bottom w:val="nil"/>
              <w:right w:val="nil"/>
            </w:tcBorders>
            <w:shd w:val="clear" w:color="auto" w:fill="auto"/>
            <w:noWrap/>
            <w:vAlign w:val="bottom"/>
            <w:hideMark/>
          </w:tcPr>
          <w:p w14:paraId="064456E0"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Project Description</w:t>
            </w:r>
          </w:p>
        </w:tc>
        <w:tc>
          <w:tcPr>
            <w:tcW w:w="972" w:type="dxa"/>
            <w:gridSpan w:val="2"/>
            <w:tcBorders>
              <w:top w:val="nil"/>
              <w:left w:val="nil"/>
              <w:bottom w:val="nil"/>
              <w:right w:val="nil"/>
            </w:tcBorders>
            <w:shd w:val="clear" w:color="auto" w:fill="auto"/>
            <w:noWrap/>
            <w:vAlign w:val="bottom"/>
            <w:hideMark/>
          </w:tcPr>
          <w:p w14:paraId="06C59570"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1021" w:type="dxa"/>
            <w:gridSpan w:val="2"/>
            <w:tcBorders>
              <w:top w:val="nil"/>
              <w:left w:val="nil"/>
              <w:bottom w:val="nil"/>
              <w:right w:val="nil"/>
            </w:tcBorders>
            <w:shd w:val="clear" w:color="auto" w:fill="auto"/>
            <w:noWrap/>
            <w:vAlign w:val="bottom"/>
            <w:hideMark/>
          </w:tcPr>
          <w:p w14:paraId="650296CB"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w:t>
            </w:r>
          </w:p>
        </w:tc>
        <w:tc>
          <w:tcPr>
            <w:tcW w:w="1001" w:type="dxa"/>
            <w:gridSpan w:val="2"/>
            <w:tcBorders>
              <w:top w:val="nil"/>
              <w:left w:val="nil"/>
              <w:bottom w:val="nil"/>
              <w:right w:val="nil"/>
            </w:tcBorders>
            <w:shd w:val="clear" w:color="auto" w:fill="auto"/>
            <w:noWrap/>
            <w:vAlign w:val="bottom"/>
            <w:hideMark/>
          </w:tcPr>
          <w:p w14:paraId="2F5FD0E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09DECC2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15B55CDB" w14:textId="77777777" w:rsidTr="007F2A52">
        <w:trPr>
          <w:trHeight w:val="288"/>
        </w:trPr>
        <w:tc>
          <w:tcPr>
            <w:tcW w:w="545" w:type="dxa"/>
            <w:tcBorders>
              <w:top w:val="nil"/>
              <w:left w:val="single" w:sz="4" w:space="0" w:color="auto"/>
              <w:bottom w:val="single" w:sz="4" w:space="0" w:color="auto"/>
              <w:right w:val="nil"/>
            </w:tcBorders>
            <w:shd w:val="clear" w:color="auto" w:fill="auto"/>
            <w:noWrap/>
            <w:vAlign w:val="bottom"/>
            <w:hideMark/>
          </w:tcPr>
          <w:p w14:paraId="1B8B01A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single" w:sz="4" w:space="0" w:color="auto"/>
              <w:right w:val="nil"/>
            </w:tcBorders>
            <w:shd w:val="clear" w:color="auto" w:fill="auto"/>
            <w:noWrap/>
            <w:vAlign w:val="bottom"/>
            <w:hideMark/>
          </w:tcPr>
          <w:p w14:paraId="3ECA15D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single" w:sz="4" w:space="0" w:color="auto"/>
              <w:right w:val="single" w:sz="4" w:space="0" w:color="auto"/>
            </w:tcBorders>
            <w:shd w:val="clear" w:color="auto" w:fill="auto"/>
            <w:noWrap/>
            <w:vAlign w:val="bottom"/>
            <w:hideMark/>
          </w:tcPr>
          <w:p w14:paraId="69B4B43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single" w:sz="4" w:space="0" w:color="auto"/>
              <w:right w:val="nil"/>
            </w:tcBorders>
            <w:shd w:val="clear" w:color="auto" w:fill="auto"/>
            <w:noWrap/>
            <w:vAlign w:val="bottom"/>
            <w:hideMark/>
          </w:tcPr>
          <w:p w14:paraId="54729D6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797" w:type="dxa"/>
            <w:tcBorders>
              <w:top w:val="nil"/>
              <w:left w:val="nil"/>
              <w:bottom w:val="single" w:sz="4" w:space="0" w:color="auto"/>
              <w:right w:val="nil"/>
            </w:tcBorders>
            <w:shd w:val="clear" w:color="auto" w:fill="auto"/>
            <w:noWrap/>
            <w:vAlign w:val="bottom"/>
            <w:hideMark/>
          </w:tcPr>
          <w:p w14:paraId="4C0CBF0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02" w:type="dxa"/>
            <w:tcBorders>
              <w:top w:val="nil"/>
              <w:left w:val="nil"/>
              <w:bottom w:val="single" w:sz="4" w:space="0" w:color="auto"/>
              <w:right w:val="single" w:sz="4" w:space="0" w:color="auto"/>
            </w:tcBorders>
            <w:shd w:val="clear" w:color="auto" w:fill="auto"/>
            <w:noWrap/>
            <w:vAlign w:val="bottom"/>
            <w:hideMark/>
          </w:tcPr>
          <w:p w14:paraId="20091DC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594" w:type="dxa"/>
            <w:tcBorders>
              <w:top w:val="nil"/>
              <w:left w:val="nil"/>
              <w:bottom w:val="single" w:sz="4" w:space="0" w:color="auto"/>
              <w:right w:val="nil"/>
            </w:tcBorders>
            <w:shd w:val="clear" w:color="auto" w:fill="auto"/>
            <w:noWrap/>
            <w:vAlign w:val="bottom"/>
            <w:hideMark/>
          </w:tcPr>
          <w:p w14:paraId="18C8118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51" w:type="dxa"/>
            <w:gridSpan w:val="2"/>
            <w:tcBorders>
              <w:top w:val="nil"/>
              <w:left w:val="nil"/>
              <w:bottom w:val="single" w:sz="4" w:space="0" w:color="auto"/>
              <w:right w:val="nil"/>
            </w:tcBorders>
            <w:shd w:val="clear" w:color="auto" w:fill="auto"/>
            <w:noWrap/>
            <w:vAlign w:val="bottom"/>
            <w:hideMark/>
          </w:tcPr>
          <w:p w14:paraId="4E55C87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single" w:sz="4" w:space="0" w:color="auto"/>
              <w:right w:val="nil"/>
            </w:tcBorders>
            <w:shd w:val="clear" w:color="auto" w:fill="auto"/>
            <w:noWrap/>
            <w:vAlign w:val="bottom"/>
            <w:hideMark/>
          </w:tcPr>
          <w:p w14:paraId="4BF7E48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single" w:sz="4" w:space="0" w:color="auto"/>
              <w:right w:val="nil"/>
            </w:tcBorders>
            <w:shd w:val="clear" w:color="auto" w:fill="auto"/>
            <w:noWrap/>
            <w:vAlign w:val="bottom"/>
            <w:hideMark/>
          </w:tcPr>
          <w:p w14:paraId="000604F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single" w:sz="4" w:space="0" w:color="auto"/>
              <w:right w:val="nil"/>
            </w:tcBorders>
            <w:shd w:val="clear" w:color="auto" w:fill="auto"/>
            <w:noWrap/>
            <w:vAlign w:val="bottom"/>
            <w:hideMark/>
          </w:tcPr>
          <w:p w14:paraId="01F8C13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single" w:sz="4" w:space="0" w:color="auto"/>
              <w:right w:val="single" w:sz="4" w:space="0" w:color="auto"/>
            </w:tcBorders>
            <w:shd w:val="clear" w:color="auto" w:fill="auto"/>
            <w:noWrap/>
            <w:vAlign w:val="bottom"/>
            <w:hideMark/>
          </w:tcPr>
          <w:p w14:paraId="3F17F8E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25B5A2A1" w14:textId="77777777" w:rsidTr="007F2A52">
        <w:trPr>
          <w:trHeight w:val="288"/>
        </w:trPr>
        <w:tc>
          <w:tcPr>
            <w:tcW w:w="1730" w:type="dxa"/>
            <w:gridSpan w:val="2"/>
            <w:tcBorders>
              <w:top w:val="nil"/>
              <w:left w:val="nil"/>
              <w:bottom w:val="nil"/>
              <w:right w:val="nil"/>
            </w:tcBorders>
            <w:shd w:val="clear" w:color="auto" w:fill="auto"/>
            <w:noWrap/>
            <w:vAlign w:val="bottom"/>
            <w:hideMark/>
          </w:tcPr>
          <w:p w14:paraId="69B80D21" w14:textId="7EF91E3F"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Attachments:</w:t>
            </w:r>
          </w:p>
        </w:tc>
        <w:tc>
          <w:tcPr>
            <w:tcW w:w="365" w:type="dxa"/>
            <w:tcBorders>
              <w:top w:val="nil"/>
              <w:left w:val="nil"/>
              <w:bottom w:val="nil"/>
              <w:right w:val="nil"/>
            </w:tcBorders>
            <w:shd w:val="clear" w:color="auto" w:fill="auto"/>
            <w:noWrap/>
            <w:vAlign w:val="bottom"/>
            <w:hideMark/>
          </w:tcPr>
          <w:p w14:paraId="54DCA77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1915" w:type="dxa"/>
            <w:tcBorders>
              <w:top w:val="nil"/>
              <w:left w:val="nil"/>
              <w:bottom w:val="nil"/>
              <w:right w:val="nil"/>
            </w:tcBorders>
            <w:shd w:val="clear" w:color="auto" w:fill="auto"/>
            <w:noWrap/>
            <w:vAlign w:val="bottom"/>
            <w:hideMark/>
          </w:tcPr>
          <w:p w14:paraId="30108EF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064874D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24B6316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7C92B84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23B35C0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32DF084F"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21" w:type="dxa"/>
            <w:gridSpan w:val="2"/>
            <w:tcBorders>
              <w:top w:val="nil"/>
              <w:left w:val="nil"/>
              <w:bottom w:val="nil"/>
              <w:right w:val="nil"/>
            </w:tcBorders>
            <w:shd w:val="clear" w:color="auto" w:fill="auto"/>
            <w:noWrap/>
            <w:vAlign w:val="bottom"/>
            <w:hideMark/>
          </w:tcPr>
          <w:p w14:paraId="314E9145"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2E27E45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nil"/>
            </w:tcBorders>
            <w:shd w:val="clear" w:color="auto" w:fill="auto"/>
            <w:noWrap/>
            <w:vAlign w:val="bottom"/>
            <w:hideMark/>
          </w:tcPr>
          <w:p w14:paraId="4B7013D5"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2F0056DC" w14:textId="77777777" w:rsidTr="007F2A52">
        <w:trPr>
          <w:trHeight w:val="288"/>
        </w:trPr>
        <w:tc>
          <w:tcPr>
            <w:tcW w:w="545" w:type="dxa"/>
            <w:tcBorders>
              <w:top w:val="single" w:sz="4" w:space="0" w:color="auto"/>
              <w:left w:val="single" w:sz="4" w:space="0" w:color="auto"/>
              <w:bottom w:val="nil"/>
              <w:right w:val="nil"/>
            </w:tcBorders>
            <w:shd w:val="clear" w:color="auto" w:fill="auto"/>
            <w:noWrap/>
            <w:vAlign w:val="bottom"/>
          </w:tcPr>
          <w:p w14:paraId="442CC292" w14:textId="360A5704" w:rsidR="007F2A52" w:rsidRPr="007F2A52" w:rsidRDefault="007F2A52" w:rsidP="007F2A52">
            <w:pPr>
              <w:spacing w:after="0" w:line="240" w:lineRule="auto"/>
              <w:jc w:val="center"/>
              <w:rPr>
                <w:rFonts w:ascii="Aptos Narrow" w:eastAsia="Times New Roman" w:hAnsi="Aptos Narrow" w:cs="Times New Roman"/>
                <w:color w:val="000000"/>
                <w:kern w:val="0"/>
                <w:sz w:val="22"/>
                <w:szCs w:val="22"/>
                <w14:ligatures w14:val="none"/>
              </w:rPr>
            </w:pPr>
          </w:p>
        </w:tc>
        <w:tc>
          <w:tcPr>
            <w:tcW w:w="1550" w:type="dxa"/>
            <w:gridSpan w:val="2"/>
            <w:tcBorders>
              <w:top w:val="single" w:sz="4" w:space="0" w:color="auto"/>
              <w:left w:val="nil"/>
              <w:bottom w:val="nil"/>
              <w:right w:val="nil"/>
            </w:tcBorders>
            <w:shd w:val="clear" w:color="auto" w:fill="auto"/>
            <w:noWrap/>
            <w:vAlign w:val="bottom"/>
            <w:hideMark/>
          </w:tcPr>
          <w:p w14:paraId="04312AD7"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DRAWINGS</w:t>
            </w:r>
          </w:p>
        </w:tc>
        <w:tc>
          <w:tcPr>
            <w:tcW w:w="1915" w:type="dxa"/>
            <w:tcBorders>
              <w:top w:val="single" w:sz="4" w:space="0" w:color="auto"/>
              <w:left w:val="nil"/>
              <w:bottom w:val="nil"/>
              <w:right w:val="nil"/>
            </w:tcBorders>
            <w:shd w:val="clear" w:color="auto" w:fill="auto"/>
            <w:noWrap/>
            <w:vAlign w:val="bottom"/>
            <w:hideMark/>
          </w:tcPr>
          <w:p w14:paraId="6D453EBD" w14:textId="77777777" w:rsidR="007F2A52" w:rsidRPr="007F2A52" w:rsidRDefault="007F2A52" w:rsidP="007F2A52">
            <w:pPr>
              <w:spacing w:after="0" w:line="240" w:lineRule="auto"/>
              <w:rPr>
                <w:rFonts w:ascii="Arial" w:eastAsia="Times New Roman" w:hAnsi="Arial" w:cs="Arial"/>
                <w:kern w:val="0"/>
                <w:sz w:val="20"/>
                <w:szCs w:val="20"/>
                <w14:ligatures w14:val="none"/>
              </w:rPr>
            </w:pPr>
            <w:r w:rsidRPr="007F2A52">
              <w:rPr>
                <w:rFonts w:ascii="Arial" w:eastAsia="Times New Roman" w:hAnsi="Arial" w:cs="Arial"/>
                <w:kern w:val="0"/>
                <w:sz w:val="20"/>
                <w:szCs w:val="20"/>
                <w14:ligatures w14:val="none"/>
              </w:rPr>
              <w:t> </w:t>
            </w:r>
          </w:p>
        </w:tc>
        <w:tc>
          <w:tcPr>
            <w:tcW w:w="797" w:type="dxa"/>
            <w:tcBorders>
              <w:top w:val="single" w:sz="4" w:space="0" w:color="auto"/>
              <w:left w:val="nil"/>
              <w:bottom w:val="nil"/>
              <w:right w:val="nil"/>
            </w:tcBorders>
            <w:shd w:val="clear" w:color="auto" w:fill="auto"/>
            <w:noWrap/>
            <w:vAlign w:val="bottom"/>
          </w:tcPr>
          <w:p w14:paraId="1484C130" w14:textId="2DA06AA1"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1396" w:type="dxa"/>
            <w:gridSpan w:val="2"/>
            <w:tcBorders>
              <w:top w:val="single" w:sz="4" w:space="0" w:color="auto"/>
              <w:left w:val="nil"/>
              <w:bottom w:val="nil"/>
              <w:right w:val="nil"/>
            </w:tcBorders>
            <w:shd w:val="clear" w:color="auto" w:fill="auto"/>
            <w:noWrap/>
            <w:vAlign w:val="bottom"/>
            <w:hideMark/>
          </w:tcPr>
          <w:p w14:paraId="43F410E6"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SKETCHES</w:t>
            </w:r>
          </w:p>
        </w:tc>
        <w:tc>
          <w:tcPr>
            <w:tcW w:w="851" w:type="dxa"/>
            <w:gridSpan w:val="2"/>
            <w:tcBorders>
              <w:top w:val="single" w:sz="4" w:space="0" w:color="auto"/>
              <w:left w:val="nil"/>
              <w:bottom w:val="nil"/>
              <w:right w:val="nil"/>
            </w:tcBorders>
            <w:shd w:val="clear" w:color="auto" w:fill="auto"/>
            <w:noWrap/>
            <w:vAlign w:val="bottom"/>
          </w:tcPr>
          <w:p w14:paraId="053925D2" w14:textId="0242FF3B"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972" w:type="dxa"/>
            <w:gridSpan w:val="2"/>
            <w:tcBorders>
              <w:top w:val="single" w:sz="4" w:space="0" w:color="auto"/>
              <w:left w:val="nil"/>
              <w:bottom w:val="nil"/>
              <w:right w:val="nil"/>
            </w:tcBorders>
            <w:shd w:val="clear" w:color="auto" w:fill="auto"/>
            <w:noWrap/>
            <w:vAlign w:val="bottom"/>
            <w:hideMark/>
          </w:tcPr>
          <w:p w14:paraId="7C6C89BB"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SAMPLES</w:t>
            </w:r>
          </w:p>
        </w:tc>
        <w:tc>
          <w:tcPr>
            <w:tcW w:w="1021" w:type="dxa"/>
            <w:gridSpan w:val="2"/>
            <w:tcBorders>
              <w:top w:val="single" w:sz="4" w:space="0" w:color="auto"/>
              <w:left w:val="nil"/>
              <w:bottom w:val="nil"/>
              <w:right w:val="nil"/>
            </w:tcBorders>
            <w:shd w:val="clear" w:color="auto" w:fill="auto"/>
            <w:noWrap/>
            <w:vAlign w:val="bottom"/>
            <w:hideMark/>
          </w:tcPr>
          <w:p w14:paraId="6AECBDB9"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 </w:t>
            </w:r>
          </w:p>
        </w:tc>
        <w:tc>
          <w:tcPr>
            <w:tcW w:w="1001" w:type="dxa"/>
            <w:gridSpan w:val="2"/>
            <w:tcBorders>
              <w:top w:val="single" w:sz="4" w:space="0" w:color="auto"/>
              <w:left w:val="nil"/>
              <w:bottom w:val="nil"/>
              <w:right w:val="nil"/>
            </w:tcBorders>
            <w:shd w:val="clear" w:color="auto" w:fill="auto"/>
            <w:noWrap/>
            <w:vAlign w:val="bottom"/>
            <w:hideMark/>
          </w:tcPr>
          <w:p w14:paraId="1737468A"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 </w:t>
            </w:r>
          </w:p>
        </w:tc>
        <w:tc>
          <w:tcPr>
            <w:tcW w:w="831" w:type="dxa"/>
            <w:gridSpan w:val="2"/>
            <w:tcBorders>
              <w:top w:val="single" w:sz="4" w:space="0" w:color="auto"/>
              <w:left w:val="nil"/>
              <w:bottom w:val="nil"/>
              <w:right w:val="single" w:sz="4" w:space="0" w:color="auto"/>
            </w:tcBorders>
            <w:shd w:val="clear" w:color="auto" w:fill="auto"/>
            <w:noWrap/>
            <w:hideMark/>
          </w:tcPr>
          <w:p w14:paraId="3E99D800" w14:textId="77777777" w:rsidR="007F2A52" w:rsidRPr="007F2A52" w:rsidRDefault="007F2A52" w:rsidP="007F2A52">
            <w:pPr>
              <w:spacing w:after="0" w:line="240" w:lineRule="auto"/>
              <w:rPr>
                <w:rFonts w:ascii="Arial" w:eastAsia="Times New Roman" w:hAnsi="Arial" w:cs="Arial"/>
                <w:kern w:val="0"/>
                <w:sz w:val="20"/>
                <w:szCs w:val="20"/>
                <w14:ligatures w14:val="none"/>
              </w:rPr>
            </w:pPr>
            <w:r w:rsidRPr="007F2A52">
              <w:rPr>
                <w:rFonts w:ascii="Arial" w:eastAsia="Times New Roman" w:hAnsi="Arial" w:cs="Arial"/>
                <w:kern w:val="0"/>
                <w:sz w:val="20"/>
                <w:szCs w:val="20"/>
                <w14:ligatures w14:val="none"/>
              </w:rPr>
              <w:t> </w:t>
            </w:r>
          </w:p>
        </w:tc>
      </w:tr>
      <w:tr w:rsidR="007F2A52" w:rsidRPr="007F2A52" w14:paraId="7C8C3C6E" w14:textId="77777777" w:rsidTr="007F2A52">
        <w:trPr>
          <w:trHeight w:val="288"/>
        </w:trPr>
        <w:tc>
          <w:tcPr>
            <w:tcW w:w="545" w:type="dxa"/>
            <w:tcBorders>
              <w:top w:val="nil"/>
              <w:left w:val="single" w:sz="4" w:space="0" w:color="auto"/>
              <w:bottom w:val="nil"/>
              <w:right w:val="nil"/>
            </w:tcBorders>
            <w:shd w:val="clear" w:color="auto" w:fill="auto"/>
            <w:noWrap/>
            <w:vAlign w:val="bottom"/>
          </w:tcPr>
          <w:p w14:paraId="3B110E1D" w14:textId="45B8FF4E" w:rsidR="007F2A52" w:rsidRPr="007F2A52" w:rsidRDefault="007F2A52" w:rsidP="007F2A52">
            <w:pPr>
              <w:spacing w:after="0" w:line="240" w:lineRule="auto"/>
              <w:jc w:val="center"/>
              <w:rPr>
                <w:rFonts w:ascii="Aptos Narrow" w:eastAsia="Times New Roman" w:hAnsi="Aptos Narrow" w:cs="Times New Roman"/>
                <w:color w:val="000000"/>
                <w:kern w:val="0"/>
                <w:sz w:val="22"/>
                <w:szCs w:val="22"/>
                <w14:ligatures w14:val="none"/>
              </w:rPr>
            </w:pPr>
          </w:p>
        </w:tc>
        <w:tc>
          <w:tcPr>
            <w:tcW w:w="1550" w:type="dxa"/>
            <w:gridSpan w:val="2"/>
            <w:tcBorders>
              <w:top w:val="nil"/>
              <w:left w:val="nil"/>
              <w:bottom w:val="nil"/>
              <w:right w:val="nil"/>
            </w:tcBorders>
            <w:shd w:val="clear" w:color="auto" w:fill="auto"/>
            <w:noWrap/>
            <w:vAlign w:val="bottom"/>
            <w:hideMark/>
          </w:tcPr>
          <w:p w14:paraId="1857405C"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SPECIFICATIONS</w:t>
            </w:r>
          </w:p>
        </w:tc>
        <w:tc>
          <w:tcPr>
            <w:tcW w:w="1915" w:type="dxa"/>
            <w:tcBorders>
              <w:top w:val="nil"/>
              <w:left w:val="nil"/>
              <w:bottom w:val="nil"/>
              <w:right w:val="nil"/>
            </w:tcBorders>
            <w:shd w:val="clear" w:color="auto" w:fill="auto"/>
            <w:noWrap/>
            <w:vAlign w:val="bottom"/>
            <w:hideMark/>
          </w:tcPr>
          <w:p w14:paraId="664CCA62" w14:textId="77777777" w:rsidR="007F2A52" w:rsidRPr="007F2A52" w:rsidRDefault="007F2A52" w:rsidP="007F2A52">
            <w:pPr>
              <w:spacing w:after="0" w:line="240" w:lineRule="auto"/>
              <w:rPr>
                <w:rFonts w:ascii="Arial" w:eastAsia="Times New Roman" w:hAnsi="Arial" w:cs="Arial"/>
                <w:kern w:val="0"/>
                <w:sz w:val="16"/>
                <w:szCs w:val="16"/>
                <w14:ligatures w14:val="none"/>
              </w:rPr>
            </w:pPr>
          </w:p>
        </w:tc>
        <w:tc>
          <w:tcPr>
            <w:tcW w:w="797" w:type="dxa"/>
            <w:tcBorders>
              <w:top w:val="nil"/>
              <w:left w:val="nil"/>
              <w:bottom w:val="nil"/>
              <w:right w:val="nil"/>
            </w:tcBorders>
            <w:shd w:val="clear" w:color="auto" w:fill="auto"/>
            <w:noWrap/>
            <w:vAlign w:val="bottom"/>
          </w:tcPr>
          <w:p w14:paraId="2AFCFDF3" w14:textId="7E277282"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1396" w:type="dxa"/>
            <w:gridSpan w:val="2"/>
            <w:tcBorders>
              <w:top w:val="nil"/>
              <w:left w:val="nil"/>
              <w:bottom w:val="nil"/>
              <w:right w:val="nil"/>
            </w:tcBorders>
            <w:shd w:val="clear" w:color="auto" w:fill="auto"/>
            <w:noWrap/>
            <w:vAlign w:val="bottom"/>
            <w:hideMark/>
          </w:tcPr>
          <w:p w14:paraId="46A71FC7" w14:textId="71A72F68" w:rsidR="007F2A52" w:rsidRPr="007F2A52" w:rsidRDefault="007F2A52" w:rsidP="007F2A52">
            <w:pPr>
              <w:spacing w:after="0" w:line="240" w:lineRule="auto"/>
              <w:rPr>
                <w:rFonts w:ascii="Arial" w:eastAsia="Times New Roman" w:hAnsi="Arial" w:cs="Arial"/>
                <w:kern w:val="0"/>
                <w:sz w:val="14"/>
                <w:szCs w:val="14"/>
                <w14:ligatures w14:val="none"/>
              </w:rPr>
            </w:pPr>
            <w:r w:rsidRPr="007F2A52">
              <w:rPr>
                <w:rFonts w:ascii="Arial" w:eastAsia="Times New Roman" w:hAnsi="Arial" w:cs="Arial"/>
                <w:kern w:val="0"/>
                <w:sz w:val="16"/>
                <w:szCs w:val="16"/>
                <w14:ligatures w14:val="none"/>
              </w:rPr>
              <w:t>DRAWINGS</w:t>
            </w:r>
          </w:p>
        </w:tc>
        <w:tc>
          <w:tcPr>
            <w:tcW w:w="851" w:type="dxa"/>
            <w:gridSpan w:val="2"/>
            <w:tcBorders>
              <w:top w:val="nil"/>
              <w:left w:val="nil"/>
              <w:bottom w:val="nil"/>
              <w:right w:val="nil"/>
            </w:tcBorders>
            <w:shd w:val="clear" w:color="auto" w:fill="auto"/>
            <w:noWrap/>
            <w:vAlign w:val="bottom"/>
          </w:tcPr>
          <w:p w14:paraId="147B0098" w14:textId="5F461E8C"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1993" w:type="dxa"/>
            <w:gridSpan w:val="4"/>
            <w:tcBorders>
              <w:top w:val="nil"/>
              <w:left w:val="nil"/>
              <w:bottom w:val="nil"/>
              <w:right w:val="nil"/>
            </w:tcBorders>
            <w:shd w:val="clear" w:color="auto" w:fill="auto"/>
            <w:noWrap/>
            <w:vAlign w:val="bottom"/>
            <w:hideMark/>
          </w:tcPr>
          <w:p w14:paraId="4DD27EE4"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CATALOG CUTS/DATA</w:t>
            </w:r>
          </w:p>
        </w:tc>
        <w:tc>
          <w:tcPr>
            <w:tcW w:w="1001" w:type="dxa"/>
            <w:gridSpan w:val="2"/>
            <w:tcBorders>
              <w:top w:val="nil"/>
              <w:left w:val="nil"/>
              <w:bottom w:val="nil"/>
              <w:right w:val="nil"/>
            </w:tcBorders>
            <w:shd w:val="clear" w:color="auto" w:fill="auto"/>
            <w:noWrap/>
            <w:vAlign w:val="bottom"/>
            <w:hideMark/>
          </w:tcPr>
          <w:p w14:paraId="1F5AC919" w14:textId="77777777" w:rsidR="007F2A52" w:rsidRPr="007F2A52" w:rsidRDefault="007F2A52" w:rsidP="007F2A52">
            <w:pPr>
              <w:spacing w:after="0" w:line="240" w:lineRule="auto"/>
              <w:rPr>
                <w:rFonts w:ascii="Arial" w:eastAsia="Times New Roman" w:hAnsi="Arial" w:cs="Arial"/>
                <w:kern w:val="0"/>
                <w:sz w:val="16"/>
                <w:szCs w:val="16"/>
                <w14:ligatures w14:val="none"/>
              </w:rPr>
            </w:pPr>
          </w:p>
        </w:tc>
        <w:tc>
          <w:tcPr>
            <w:tcW w:w="831" w:type="dxa"/>
            <w:gridSpan w:val="2"/>
            <w:tcBorders>
              <w:top w:val="nil"/>
              <w:left w:val="nil"/>
              <w:bottom w:val="nil"/>
              <w:right w:val="single" w:sz="4" w:space="0" w:color="auto"/>
            </w:tcBorders>
            <w:shd w:val="clear" w:color="auto" w:fill="auto"/>
            <w:noWrap/>
            <w:hideMark/>
          </w:tcPr>
          <w:p w14:paraId="78E17681" w14:textId="77777777" w:rsidR="007F2A52" w:rsidRPr="007F2A52" w:rsidRDefault="007F2A52" w:rsidP="007F2A52">
            <w:pPr>
              <w:spacing w:after="0" w:line="240" w:lineRule="auto"/>
              <w:rPr>
                <w:rFonts w:ascii="Arial" w:eastAsia="Times New Roman" w:hAnsi="Arial" w:cs="Arial"/>
                <w:kern w:val="0"/>
                <w:sz w:val="20"/>
                <w:szCs w:val="20"/>
                <w14:ligatures w14:val="none"/>
              </w:rPr>
            </w:pPr>
            <w:r w:rsidRPr="007F2A52">
              <w:rPr>
                <w:rFonts w:ascii="Arial" w:eastAsia="Times New Roman" w:hAnsi="Arial" w:cs="Arial"/>
                <w:kern w:val="0"/>
                <w:sz w:val="20"/>
                <w:szCs w:val="20"/>
                <w14:ligatures w14:val="none"/>
              </w:rPr>
              <w:t> </w:t>
            </w:r>
          </w:p>
        </w:tc>
      </w:tr>
      <w:tr w:rsidR="007F2A52" w:rsidRPr="007F2A52" w14:paraId="3A02327E" w14:textId="77777777" w:rsidTr="007F2A52">
        <w:trPr>
          <w:trHeight w:val="288"/>
        </w:trPr>
        <w:tc>
          <w:tcPr>
            <w:tcW w:w="545" w:type="dxa"/>
            <w:tcBorders>
              <w:top w:val="nil"/>
              <w:left w:val="single" w:sz="4" w:space="0" w:color="auto"/>
              <w:bottom w:val="single" w:sz="4" w:space="0" w:color="auto"/>
              <w:right w:val="nil"/>
            </w:tcBorders>
            <w:shd w:val="clear" w:color="auto" w:fill="auto"/>
            <w:noWrap/>
            <w:vAlign w:val="bottom"/>
          </w:tcPr>
          <w:p w14:paraId="2AF734AF" w14:textId="65273EC8" w:rsidR="007F2A52" w:rsidRPr="007F2A52" w:rsidRDefault="007F2A52" w:rsidP="007F2A52">
            <w:pPr>
              <w:spacing w:after="0" w:line="240" w:lineRule="auto"/>
              <w:jc w:val="center"/>
              <w:rPr>
                <w:rFonts w:ascii="Aptos Narrow" w:eastAsia="Times New Roman" w:hAnsi="Aptos Narrow" w:cs="Times New Roman"/>
                <w:color w:val="000000"/>
                <w:kern w:val="0"/>
                <w:sz w:val="22"/>
                <w:szCs w:val="22"/>
                <w14:ligatures w14:val="none"/>
              </w:rPr>
            </w:pPr>
          </w:p>
        </w:tc>
        <w:tc>
          <w:tcPr>
            <w:tcW w:w="1185" w:type="dxa"/>
            <w:tcBorders>
              <w:top w:val="nil"/>
              <w:left w:val="nil"/>
              <w:bottom w:val="single" w:sz="4" w:space="0" w:color="auto"/>
              <w:right w:val="nil"/>
            </w:tcBorders>
            <w:shd w:val="clear" w:color="auto" w:fill="auto"/>
            <w:noWrap/>
            <w:vAlign w:val="bottom"/>
            <w:hideMark/>
          </w:tcPr>
          <w:p w14:paraId="68ACE6A1"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BOQ:</w:t>
            </w:r>
          </w:p>
        </w:tc>
        <w:tc>
          <w:tcPr>
            <w:tcW w:w="365" w:type="dxa"/>
            <w:tcBorders>
              <w:top w:val="nil"/>
              <w:left w:val="nil"/>
              <w:bottom w:val="single" w:sz="4" w:space="0" w:color="auto"/>
              <w:right w:val="nil"/>
            </w:tcBorders>
            <w:shd w:val="clear" w:color="auto" w:fill="auto"/>
            <w:noWrap/>
            <w:vAlign w:val="bottom"/>
            <w:hideMark/>
          </w:tcPr>
          <w:p w14:paraId="4C188C26" w14:textId="77777777" w:rsidR="007F2A52" w:rsidRPr="007F2A52" w:rsidRDefault="007F2A52" w:rsidP="007F2A52">
            <w:pPr>
              <w:spacing w:after="0" w:line="240" w:lineRule="auto"/>
              <w:rPr>
                <w:rFonts w:ascii="Arial" w:eastAsia="Times New Roman" w:hAnsi="Arial" w:cs="Arial"/>
                <w:kern w:val="0"/>
                <w:sz w:val="20"/>
                <w:szCs w:val="20"/>
                <w14:ligatures w14:val="none"/>
              </w:rPr>
            </w:pPr>
            <w:r w:rsidRPr="007F2A52">
              <w:rPr>
                <w:rFonts w:ascii="Arial" w:eastAsia="Times New Roman" w:hAnsi="Arial" w:cs="Arial"/>
                <w:kern w:val="0"/>
                <w:sz w:val="20"/>
                <w:szCs w:val="20"/>
                <w14:ligatures w14:val="none"/>
              </w:rPr>
              <w:t> </w:t>
            </w:r>
          </w:p>
        </w:tc>
        <w:tc>
          <w:tcPr>
            <w:tcW w:w="1915" w:type="dxa"/>
            <w:tcBorders>
              <w:top w:val="nil"/>
              <w:left w:val="nil"/>
              <w:bottom w:val="single" w:sz="4" w:space="0" w:color="auto"/>
              <w:right w:val="nil"/>
            </w:tcBorders>
            <w:shd w:val="clear" w:color="auto" w:fill="auto"/>
            <w:noWrap/>
            <w:vAlign w:val="bottom"/>
            <w:hideMark/>
          </w:tcPr>
          <w:p w14:paraId="64C56997" w14:textId="77777777" w:rsidR="007F2A52" w:rsidRPr="007F2A52" w:rsidRDefault="007F2A52" w:rsidP="007F2A52">
            <w:pPr>
              <w:spacing w:after="0" w:line="240" w:lineRule="auto"/>
              <w:rPr>
                <w:rFonts w:ascii="Arial" w:eastAsia="Times New Roman" w:hAnsi="Arial" w:cs="Arial"/>
                <w:kern w:val="0"/>
                <w:sz w:val="20"/>
                <w:szCs w:val="20"/>
                <w14:ligatures w14:val="none"/>
              </w:rPr>
            </w:pPr>
            <w:r w:rsidRPr="007F2A52">
              <w:rPr>
                <w:rFonts w:ascii="Arial" w:eastAsia="Times New Roman" w:hAnsi="Arial" w:cs="Arial"/>
                <w:kern w:val="0"/>
                <w:sz w:val="20"/>
                <w:szCs w:val="20"/>
                <w14:ligatures w14:val="none"/>
              </w:rPr>
              <w:t> </w:t>
            </w:r>
          </w:p>
        </w:tc>
        <w:tc>
          <w:tcPr>
            <w:tcW w:w="797" w:type="dxa"/>
            <w:tcBorders>
              <w:top w:val="nil"/>
              <w:left w:val="nil"/>
              <w:bottom w:val="single" w:sz="4" w:space="0" w:color="auto"/>
              <w:right w:val="nil"/>
            </w:tcBorders>
            <w:shd w:val="clear" w:color="auto" w:fill="auto"/>
            <w:noWrap/>
            <w:vAlign w:val="bottom"/>
          </w:tcPr>
          <w:p w14:paraId="0470B341" w14:textId="4A60E521"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802" w:type="dxa"/>
            <w:tcBorders>
              <w:top w:val="nil"/>
              <w:left w:val="nil"/>
              <w:bottom w:val="single" w:sz="4" w:space="0" w:color="auto"/>
              <w:right w:val="nil"/>
            </w:tcBorders>
            <w:shd w:val="clear" w:color="auto" w:fill="auto"/>
            <w:noWrap/>
            <w:vAlign w:val="bottom"/>
            <w:hideMark/>
          </w:tcPr>
          <w:p w14:paraId="72997F94"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Others</w:t>
            </w:r>
          </w:p>
        </w:tc>
        <w:tc>
          <w:tcPr>
            <w:tcW w:w="594" w:type="dxa"/>
            <w:tcBorders>
              <w:top w:val="nil"/>
              <w:left w:val="nil"/>
              <w:bottom w:val="single" w:sz="4" w:space="0" w:color="auto"/>
              <w:right w:val="nil"/>
            </w:tcBorders>
            <w:shd w:val="clear" w:color="auto" w:fill="auto"/>
            <w:noWrap/>
            <w:vAlign w:val="bottom"/>
            <w:hideMark/>
          </w:tcPr>
          <w:p w14:paraId="05C04F19"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 </w:t>
            </w:r>
          </w:p>
        </w:tc>
        <w:tc>
          <w:tcPr>
            <w:tcW w:w="851" w:type="dxa"/>
            <w:gridSpan w:val="2"/>
            <w:tcBorders>
              <w:top w:val="nil"/>
              <w:left w:val="nil"/>
              <w:bottom w:val="single" w:sz="4" w:space="0" w:color="auto"/>
              <w:right w:val="nil"/>
            </w:tcBorders>
            <w:shd w:val="clear" w:color="auto" w:fill="auto"/>
            <w:noWrap/>
            <w:vAlign w:val="bottom"/>
            <w:hideMark/>
          </w:tcPr>
          <w:p w14:paraId="3DA72F26"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 </w:t>
            </w:r>
          </w:p>
        </w:tc>
        <w:tc>
          <w:tcPr>
            <w:tcW w:w="972" w:type="dxa"/>
            <w:gridSpan w:val="2"/>
            <w:tcBorders>
              <w:top w:val="nil"/>
              <w:left w:val="nil"/>
              <w:bottom w:val="single" w:sz="4" w:space="0" w:color="auto"/>
              <w:right w:val="nil"/>
            </w:tcBorders>
            <w:shd w:val="clear" w:color="auto" w:fill="auto"/>
            <w:noWrap/>
            <w:vAlign w:val="bottom"/>
            <w:hideMark/>
          </w:tcPr>
          <w:p w14:paraId="51C8A011"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 </w:t>
            </w:r>
          </w:p>
        </w:tc>
        <w:tc>
          <w:tcPr>
            <w:tcW w:w="1021" w:type="dxa"/>
            <w:gridSpan w:val="2"/>
            <w:tcBorders>
              <w:top w:val="nil"/>
              <w:left w:val="nil"/>
              <w:bottom w:val="single" w:sz="4" w:space="0" w:color="auto"/>
              <w:right w:val="nil"/>
            </w:tcBorders>
            <w:shd w:val="clear" w:color="auto" w:fill="auto"/>
            <w:noWrap/>
            <w:vAlign w:val="bottom"/>
            <w:hideMark/>
          </w:tcPr>
          <w:p w14:paraId="18B18F29" w14:textId="77777777" w:rsidR="007F2A52" w:rsidRPr="007F2A52" w:rsidRDefault="007F2A52" w:rsidP="007F2A52">
            <w:pPr>
              <w:spacing w:after="0" w:line="240" w:lineRule="auto"/>
              <w:rPr>
                <w:rFonts w:ascii="Arial" w:eastAsia="Times New Roman" w:hAnsi="Arial" w:cs="Arial"/>
                <w:kern w:val="0"/>
                <w:sz w:val="16"/>
                <w:szCs w:val="16"/>
                <w14:ligatures w14:val="none"/>
              </w:rPr>
            </w:pPr>
            <w:r w:rsidRPr="007F2A52">
              <w:rPr>
                <w:rFonts w:ascii="Arial" w:eastAsia="Times New Roman" w:hAnsi="Arial" w:cs="Arial"/>
                <w:kern w:val="0"/>
                <w:sz w:val="16"/>
                <w:szCs w:val="16"/>
                <w14:ligatures w14:val="none"/>
              </w:rPr>
              <w:t> </w:t>
            </w:r>
          </w:p>
        </w:tc>
        <w:tc>
          <w:tcPr>
            <w:tcW w:w="1001" w:type="dxa"/>
            <w:gridSpan w:val="2"/>
            <w:tcBorders>
              <w:top w:val="nil"/>
              <w:left w:val="nil"/>
              <w:bottom w:val="single" w:sz="4" w:space="0" w:color="auto"/>
              <w:right w:val="nil"/>
            </w:tcBorders>
            <w:shd w:val="clear" w:color="auto" w:fill="auto"/>
            <w:noWrap/>
            <w:hideMark/>
          </w:tcPr>
          <w:p w14:paraId="6ECDC958" w14:textId="77777777" w:rsidR="007F2A52" w:rsidRPr="007F2A52" w:rsidRDefault="007F2A52" w:rsidP="007F2A52">
            <w:pPr>
              <w:spacing w:after="0" w:line="240" w:lineRule="auto"/>
              <w:rPr>
                <w:rFonts w:ascii="Arial" w:eastAsia="Times New Roman" w:hAnsi="Arial" w:cs="Arial"/>
                <w:kern w:val="0"/>
                <w:sz w:val="20"/>
                <w:szCs w:val="20"/>
                <w14:ligatures w14:val="none"/>
              </w:rPr>
            </w:pPr>
            <w:r w:rsidRPr="007F2A52">
              <w:rPr>
                <w:rFonts w:ascii="Arial" w:eastAsia="Times New Roman" w:hAnsi="Arial" w:cs="Arial"/>
                <w:kern w:val="0"/>
                <w:sz w:val="20"/>
                <w:szCs w:val="20"/>
                <w14:ligatures w14:val="none"/>
              </w:rPr>
              <w:t> </w:t>
            </w:r>
          </w:p>
        </w:tc>
        <w:tc>
          <w:tcPr>
            <w:tcW w:w="831" w:type="dxa"/>
            <w:gridSpan w:val="2"/>
            <w:tcBorders>
              <w:top w:val="nil"/>
              <w:left w:val="nil"/>
              <w:bottom w:val="single" w:sz="4" w:space="0" w:color="auto"/>
              <w:right w:val="single" w:sz="4" w:space="0" w:color="auto"/>
            </w:tcBorders>
            <w:shd w:val="clear" w:color="auto" w:fill="auto"/>
            <w:noWrap/>
            <w:hideMark/>
          </w:tcPr>
          <w:p w14:paraId="67B230AC" w14:textId="77777777" w:rsidR="007F2A52" w:rsidRPr="007F2A52" w:rsidRDefault="007F2A52" w:rsidP="007F2A52">
            <w:pPr>
              <w:spacing w:after="0" w:line="240" w:lineRule="auto"/>
              <w:rPr>
                <w:rFonts w:ascii="Arial" w:eastAsia="Times New Roman" w:hAnsi="Arial" w:cs="Arial"/>
                <w:kern w:val="0"/>
                <w:sz w:val="20"/>
                <w:szCs w:val="20"/>
                <w14:ligatures w14:val="none"/>
              </w:rPr>
            </w:pPr>
            <w:r w:rsidRPr="007F2A52">
              <w:rPr>
                <w:rFonts w:ascii="Arial" w:eastAsia="Times New Roman" w:hAnsi="Arial" w:cs="Arial"/>
                <w:kern w:val="0"/>
                <w:sz w:val="20"/>
                <w:szCs w:val="20"/>
                <w14:ligatures w14:val="none"/>
              </w:rPr>
              <w:t> </w:t>
            </w:r>
          </w:p>
        </w:tc>
      </w:tr>
      <w:tr w:rsidR="007F2A52" w:rsidRPr="007F2A52" w14:paraId="6FE86C36" w14:textId="77777777" w:rsidTr="007F2A52">
        <w:trPr>
          <w:trHeight w:val="288"/>
        </w:trPr>
        <w:tc>
          <w:tcPr>
            <w:tcW w:w="545" w:type="dxa"/>
            <w:tcBorders>
              <w:top w:val="nil"/>
              <w:left w:val="nil"/>
              <w:bottom w:val="nil"/>
              <w:right w:val="nil"/>
            </w:tcBorders>
            <w:shd w:val="clear" w:color="auto" w:fill="auto"/>
            <w:noWrap/>
            <w:vAlign w:val="bottom"/>
            <w:hideMark/>
          </w:tcPr>
          <w:p w14:paraId="0157D6DB" w14:textId="77777777" w:rsidR="007F2A52" w:rsidRPr="007F2A52" w:rsidRDefault="007F2A52" w:rsidP="007F2A52">
            <w:pPr>
              <w:spacing w:after="0" w:line="240" w:lineRule="auto"/>
              <w:rPr>
                <w:rFonts w:ascii="Arial" w:eastAsia="Times New Roman" w:hAnsi="Arial" w:cs="Arial"/>
                <w:kern w:val="0"/>
                <w:sz w:val="20"/>
                <w:szCs w:val="20"/>
                <w14:ligatures w14:val="none"/>
              </w:rPr>
            </w:pPr>
          </w:p>
        </w:tc>
        <w:tc>
          <w:tcPr>
            <w:tcW w:w="1185" w:type="dxa"/>
            <w:tcBorders>
              <w:top w:val="nil"/>
              <w:left w:val="nil"/>
              <w:bottom w:val="nil"/>
              <w:right w:val="nil"/>
            </w:tcBorders>
            <w:shd w:val="clear" w:color="auto" w:fill="auto"/>
            <w:noWrap/>
            <w:vAlign w:val="bottom"/>
            <w:hideMark/>
          </w:tcPr>
          <w:p w14:paraId="21DA433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65" w:type="dxa"/>
            <w:tcBorders>
              <w:top w:val="nil"/>
              <w:left w:val="nil"/>
              <w:bottom w:val="nil"/>
              <w:right w:val="nil"/>
            </w:tcBorders>
            <w:shd w:val="clear" w:color="auto" w:fill="auto"/>
            <w:noWrap/>
            <w:vAlign w:val="bottom"/>
            <w:hideMark/>
          </w:tcPr>
          <w:p w14:paraId="4D5041AF"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noWrap/>
            <w:vAlign w:val="bottom"/>
            <w:hideMark/>
          </w:tcPr>
          <w:p w14:paraId="1AF4B33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388C6F5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7E9944EF"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58F67238"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0188AFA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73C857D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21" w:type="dxa"/>
            <w:gridSpan w:val="2"/>
            <w:tcBorders>
              <w:top w:val="nil"/>
              <w:left w:val="nil"/>
              <w:bottom w:val="nil"/>
              <w:right w:val="nil"/>
            </w:tcBorders>
            <w:shd w:val="clear" w:color="auto" w:fill="auto"/>
            <w:noWrap/>
            <w:vAlign w:val="bottom"/>
            <w:hideMark/>
          </w:tcPr>
          <w:p w14:paraId="67DDA9D7"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3DC99C69"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nil"/>
            </w:tcBorders>
            <w:shd w:val="clear" w:color="auto" w:fill="auto"/>
            <w:noWrap/>
            <w:vAlign w:val="bottom"/>
            <w:hideMark/>
          </w:tcPr>
          <w:p w14:paraId="7A8232EB"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644DEE1D" w14:textId="77777777" w:rsidTr="007F2A52">
        <w:trPr>
          <w:gridAfter w:val="1"/>
          <w:wAfter w:w="7" w:type="dxa"/>
          <w:trHeight w:val="540"/>
        </w:trPr>
        <w:tc>
          <w:tcPr>
            <w:tcW w:w="545" w:type="dxa"/>
            <w:tcBorders>
              <w:top w:val="single" w:sz="4" w:space="0" w:color="auto"/>
              <w:left w:val="single" w:sz="4" w:space="0" w:color="auto"/>
              <w:bottom w:val="nil"/>
              <w:right w:val="single" w:sz="4" w:space="0" w:color="auto"/>
            </w:tcBorders>
            <w:shd w:val="clear" w:color="000000" w:fill="404040"/>
            <w:noWrap/>
            <w:vAlign w:val="center"/>
            <w:hideMark/>
          </w:tcPr>
          <w:p w14:paraId="428C43C9" w14:textId="77777777" w:rsidR="007F2A52" w:rsidRPr="007F2A52" w:rsidRDefault="007F2A52" w:rsidP="007F2A52">
            <w:pPr>
              <w:spacing w:after="0" w:line="240" w:lineRule="auto"/>
              <w:rPr>
                <w:rFonts w:ascii="Aptos Narrow" w:eastAsia="Times New Roman" w:hAnsi="Aptos Narrow" w:cs="Times New Roman"/>
                <w:color w:val="FFFFFF"/>
                <w:kern w:val="0"/>
                <w:sz w:val="22"/>
                <w:szCs w:val="22"/>
                <w14:ligatures w14:val="none"/>
              </w:rPr>
            </w:pPr>
            <w:proofErr w:type="spellStart"/>
            <w:r w:rsidRPr="007F2A52">
              <w:rPr>
                <w:rFonts w:ascii="Aptos Narrow" w:eastAsia="Times New Roman" w:hAnsi="Aptos Narrow" w:cs="Times New Roman"/>
                <w:color w:val="FFFFFF"/>
                <w:kern w:val="0"/>
                <w:sz w:val="22"/>
                <w:szCs w:val="22"/>
                <w14:ligatures w14:val="none"/>
              </w:rPr>
              <w:t>Itm</w:t>
            </w:r>
            <w:proofErr w:type="spellEnd"/>
          </w:p>
        </w:tc>
        <w:tc>
          <w:tcPr>
            <w:tcW w:w="1550" w:type="dxa"/>
            <w:gridSpan w:val="2"/>
            <w:tcBorders>
              <w:top w:val="single" w:sz="4" w:space="0" w:color="auto"/>
              <w:left w:val="nil"/>
              <w:bottom w:val="nil"/>
              <w:right w:val="single" w:sz="4" w:space="0" w:color="000000"/>
            </w:tcBorders>
            <w:shd w:val="clear" w:color="000000" w:fill="404040"/>
            <w:noWrap/>
            <w:vAlign w:val="center"/>
            <w:hideMark/>
          </w:tcPr>
          <w:p w14:paraId="1A114CB7" w14:textId="77777777" w:rsidR="007F2A52" w:rsidRPr="007F2A52" w:rsidRDefault="007F2A52" w:rsidP="007F2A52">
            <w:pPr>
              <w:spacing w:after="0" w:line="240" w:lineRule="auto"/>
              <w:jc w:val="center"/>
              <w:rPr>
                <w:rFonts w:ascii="Aptos Narrow" w:eastAsia="Times New Roman" w:hAnsi="Aptos Narrow" w:cs="Times New Roman"/>
                <w:color w:val="FFFFFF"/>
                <w:kern w:val="0"/>
                <w:sz w:val="22"/>
                <w:szCs w:val="22"/>
                <w14:ligatures w14:val="none"/>
              </w:rPr>
            </w:pPr>
            <w:r w:rsidRPr="007F2A52">
              <w:rPr>
                <w:rFonts w:ascii="Aptos Narrow" w:eastAsia="Times New Roman" w:hAnsi="Aptos Narrow" w:cs="Times New Roman"/>
                <w:color w:val="FFFFFF"/>
                <w:kern w:val="0"/>
                <w:sz w:val="22"/>
                <w:szCs w:val="22"/>
                <w14:ligatures w14:val="none"/>
              </w:rPr>
              <w:t>BOQ/DIV</w:t>
            </w:r>
          </w:p>
        </w:tc>
        <w:tc>
          <w:tcPr>
            <w:tcW w:w="4952" w:type="dxa"/>
            <w:gridSpan w:val="5"/>
            <w:tcBorders>
              <w:top w:val="single" w:sz="4" w:space="0" w:color="auto"/>
              <w:left w:val="nil"/>
              <w:bottom w:val="nil"/>
              <w:right w:val="single" w:sz="4" w:space="0" w:color="000000"/>
            </w:tcBorders>
            <w:shd w:val="clear" w:color="000000" w:fill="404040"/>
            <w:noWrap/>
            <w:vAlign w:val="center"/>
            <w:hideMark/>
          </w:tcPr>
          <w:p w14:paraId="24B8C207" w14:textId="77777777" w:rsidR="007F2A52" w:rsidRPr="007F2A52" w:rsidRDefault="007F2A52" w:rsidP="007F2A52">
            <w:pPr>
              <w:spacing w:after="0" w:line="240" w:lineRule="auto"/>
              <w:jc w:val="center"/>
              <w:rPr>
                <w:rFonts w:ascii="Aptos Narrow" w:eastAsia="Times New Roman" w:hAnsi="Aptos Narrow" w:cs="Times New Roman"/>
                <w:color w:val="FFFFFF"/>
                <w:kern w:val="0"/>
                <w:sz w:val="22"/>
                <w:szCs w:val="22"/>
                <w14:ligatures w14:val="none"/>
              </w:rPr>
            </w:pPr>
            <w:r w:rsidRPr="007F2A52">
              <w:rPr>
                <w:rFonts w:ascii="Aptos Narrow" w:eastAsia="Times New Roman" w:hAnsi="Aptos Narrow" w:cs="Times New Roman"/>
                <w:color w:val="FFFFFF"/>
                <w:kern w:val="0"/>
                <w:sz w:val="22"/>
                <w:szCs w:val="22"/>
                <w14:ligatures w14:val="none"/>
              </w:rPr>
              <w:t>Description</w:t>
            </w:r>
          </w:p>
        </w:tc>
        <w:tc>
          <w:tcPr>
            <w:tcW w:w="972" w:type="dxa"/>
            <w:gridSpan w:val="2"/>
            <w:tcBorders>
              <w:top w:val="single" w:sz="4" w:space="0" w:color="auto"/>
              <w:left w:val="nil"/>
              <w:bottom w:val="nil"/>
              <w:right w:val="single" w:sz="4" w:space="0" w:color="auto"/>
            </w:tcBorders>
            <w:shd w:val="clear" w:color="000000" w:fill="404040"/>
            <w:noWrap/>
            <w:vAlign w:val="center"/>
            <w:hideMark/>
          </w:tcPr>
          <w:p w14:paraId="5EF84D33" w14:textId="77777777" w:rsidR="007F2A52" w:rsidRPr="007F2A52" w:rsidRDefault="007F2A52" w:rsidP="007F2A52">
            <w:pPr>
              <w:spacing w:after="0" w:line="240" w:lineRule="auto"/>
              <w:jc w:val="center"/>
              <w:rPr>
                <w:rFonts w:ascii="Aptos Narrow" w:eastAsia="Times New Roman" w:hAnsi="Aptos Narrow" w:cs="Times New Roman"/>
                <w:color w:val="FFFFFF"/>
                <w:kern w:val="0"/>
                <w:sz w:val="22"/>
                <w:szCs w:val="22"/>
                <w14:ligatures w14:val="none"/>
              </w:rPr>
            </w:pPr>
            <w:r w:rsidRPr="007F2A52">
              <w:rPr>
                <w:rFonts w:ascii="Aptos Narrow" w:eastAsia="Times New Roman" w:hAnsi="Aptos Narrow" w:cs="Times New Roman"/>
                <w:color w:val="FFFFFF"/>
                <w:kern w:val="0"/>
                <w:sz w:val="22"/>
                <w:szCs w:val="22"/>
                <w14:ligatures w14:val="none"/>
              </w:rPr>
              <w:t>Qty</w:t>
            </w:r>
          </w:p>
        </w:tc>
        <w:tc>
          <w:tcPr>
            <w:tcW w:w="1021" w:type="dxa"/>
            <w:gridSpan w:val="2"/>
            <w:tcBorders>
              <w:top w:val="single" w:sz="4" w:space="0" w:color="auto"/>
              <w:left w:val="nil"/>
              <w:bottom w:val="nil"/>
              <w:right w:val="single" w:sz="4" w:space="0" w:color="auto"/>
            </w:tcBorders>
            <w:shd w:val="clear" w:color="000000" w:fill="404040"/>
            <w:noWrap/>
            <w:vAlign w:val="center"/>
            <w:hideMark/>
          </w:tcPr>
          <w:p w14:paraId="76B68261" w14:textId="77777777" w:rsidR="007F2A52" w:rsidRPr="007F2A52" w:rsidRDefault="007F2A52" w:rsidP="007F2A52">
            <w:pPr>
              <w:spacing w:after="0" w:line="240" w:lineRule="auto"/>
              <w:jc w:val="center"/>
              <w:rPr>
                <w:rFonts w:ascii="Aptos Narrow" w:eastAsia="Times New Roman" w:hAnsi="Aptos Narrow" w:cs="Times New Roman"/>
                <w:color w:val="FFFFFF"/>
                <w:kern w:val="0"/>
                <w:sz w:val="22"/>
                <w:szCs w:val="22"/>
                <w14:ligatures w14:val="none"/>
              </w:rPr>
            </w:pPr>
            <w:r w:rsidRPr="007F2A52">
              <w:rPr>
                <w:rFonts w:ascii="Aptos Narrow" w:eastAsia="Times New Roman" w:hAnsi="Aptos Narrow" w:cs="Times New Roman"/>
                <w:color w:val="FFFFFF"/>
                <w:kern w:val="0"/>
                <w:sz w:val="22"/>
                <w:szCs w:val="22"/>
                <w14:ligatures w14:val="none"/>
              </w:rPr>
              <w:t>Price</w:t>
            </w:r>
          </w:p>
        </w:tc>
        <w:tc>
          <w:tcPr>
            <w:tcW w:w="1001" w:type="dxa"/>
            <w:gridSpan w:val="2"/>
            <w:tcBorders>
              <w:top w:val="single" w:sz="4" w:space="0" w:color="auto"/>
              <w:left w:val="nil"/>
              <w:bottom w:val="nil"/>
              <w:right w:val="single" w:sz="4" w:space="0" w:color="auto"/>
            </w:tcBorders>
            <w:shd w:val="clear" w:color="000000" w:fill="404040"/>
            <w:noWrap/>
            <w:vAlign w:val="center"/>
            <w:hideMark/>
          </w:tcPr>
          <w:p w14:paraId="52B4AFCF" w14:textId="77777777" w:rsidR="007F2A52" w:rsidRPr="007F2A52" w:rsidRDefault="007F2A52" w:rsidP="007F2A52">
            <w:pPr>
              <w:spacing w:after="0" w:line="240" w:lineRule="auto"/>
              <w:jc w:val="center"/>
              <w:rPr>
                <w:rFonts w:ascii="Aptos Narrow" w:eastAsia="Times New Roman" w:hAnsi="Aptos Narrow" w:cs="Times New Roman"/>
                <w:color w:val="FFFFFF"/>
                <w:kern w:val="0"/>
                <w:sz w:val="22"/>
                <w:szCs w:val="22"/>
                <w14:ligatures w14:val="none"/>
              </w:rPr>
            </w:pPr>
            <w:r w:rsidRPr="007F2A52">
              <w:rPr>
                <w:rFonts w:ascii="Aptos Narrow" w:eastAsia="Times New Roman" w:hAnsi="Aptos Narrow" w:cs="Times New Roman"/>
                <w:color w:val="FFFFFF"/>
                <w:kern w:val="0"/>
                <w:sz w:val="22"/>
                <w:szCs w:val="22"/>
                <w14:ligatures w14:val="none"/>
              </w:rPr>
              <w:t>Disc</w:t>
            </w:r>
          </w:p>
        </w:tc>
        <w:tc>
          <w:tcPr>
            <w:tcW w:w="831" w:type="dxa"/>
            <w:gridSpan w:val="2"/>
            <w:tcBorders>
              <w:top w:val="single" w:sz="4" w:space="0" w:color="auto"/>
              <w:left w:val="nil"/>
              <w:bottom w:val="nil"/>
              <w:right w:val="single" w:sz="4" w:space="0" w:color="auto"/>
            </w:tcBorders>
            <w:shd w:val="clear" w:color="000000" w:fill="404040"/>
            <w:noWrap/>
            <w:vAlign w:val="center"/>
            <w:hideMark/>
          </w:tcPr>
          <w:p w14:paraId="78C979AE" w14:textId="77777777" w:rsidR="007F2A52" w:rsidRPr="007F2A52" w:rsidRDefault="007F2A52" w:rsidP="007F2A52">
            <w:pPr>
              <w:spacing w:after="0" w:line="240" w:lineRule="auto"/>
              <w:jc w:val="center"/>
              <w:rPr>
                <w:rFonts w:ascii="Aptos Narrow" w:eastAsia="Times New Roman" w:hAnsi="Aptos Narrow" w:cs="Times New Roman"/>
                <w:color w:val="FFFFFF"/>
                <w:kern w:val="0"/>
                <w:sz w:val="22"/>
                <w:szCs w:val="22"/>
                <w14:ligatures w14:val="none"/>
              </w:rPr>
            </w:pPr>
            <w:r w:rsidRPr="007F2A52">
              <w:rPr>
                <w:rFonts w:ascii="Aptos Narrow" w:eastAsia="Times New Roman" w:hAnsi="Aptos Narrow" w:cs="Times New Roman"/>
                <w:color w:val="FFFFFF"/>
                <w:kern w:val="0"/>
                <w:sz w:val="22"/>
                <w:szCs w:val="22"/>
                <w14:ligatures w14:val="none"/>
              </w:rPr>
              <w:t>Total</w:t>
            </w:r>
          </w:p>
        </w:tc>
      </w:tr>
      <w:tr w:rsidR="007F2A52" w:rsidRPr="007F2A52" w14:paraId="711AAFC6"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1CB4A99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59DA3A7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24023E8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052488B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659DDAF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73E6846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6D717C17"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35B26C2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18EAE58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06739CE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1C57C46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6E1685D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0E580BDD"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27D6313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5F2A252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6EE028C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28892B7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31545D1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0C847A2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514DE2A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33FC45D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7010B6B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4C3DF08E"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7F42576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2F2089E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217BC21D"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62CBCAB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3F2BC4F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0D30EBD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28D446F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72B40E0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008A421D"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53170ED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36A1A38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720A56C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11B075C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39A3FB0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62E25FA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63B3253C"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23D29A7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617CAF7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0763E86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1ED6B90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2E8497E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2FC3933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7CF478B4"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49C780A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059FA33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584479C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56016FA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1024829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39BDB762"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6AA8601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587B1E6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064A63A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6EDD0E3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31788345"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7750B59F"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6E54808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3AD2DCD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466FB17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45F848B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610AABE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7171E72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1615BBC8"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3E30F9F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77F1C6D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11658DE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0001BD8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5DCF7E29"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7C27E09B"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20E08FB9"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61F677F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4764E45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0498E4D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789053B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53E8691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2567D98C"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5AD1A24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374A4CB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386EC02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0BCF968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35CE8F8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50645F98"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35B41D3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59D290E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7E0D4B9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5F1A257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091B397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7477724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769C3E99"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1C119BE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6A97217E"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42ECD58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12C8BEC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3A4C12F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137F6CF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1A82EE4F"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2BFD0C3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25CB5B3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0576819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2E56D52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543B00D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350BE5BD"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631A758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091AD4D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65651DE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73398EF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022EAEB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53F073A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4A92703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6EE8D46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752AA55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00155CD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4E98399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40E53AC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703A983E" w14:textId="77777777" w:rsidTr="007F2A52">
        <w:trPr>
          <w:trHeight w:val="288"/>
        </w:trPr>
        <w:tc>
          <w:tcPr>
            <w:tcW w:w="545" w:type="dxa"/>
            <w:tcBorders>
              <w:top w:val="nil"/>
              <w:left w:val="single" w:sz="4" w:space="0" w:color="auto"/>
              <w:bottom w:val="nil"/>
              <w:right w:val="single" w:sz="4" w:space="0" w:color="auto"/>
            </w:tcBorders>
            <w:shd w:val="clear" w:color="auto" w:fill="auto"/>
            <w:noWrap/>
            <w:vAlign w:val="bottom"/>
            <w:hideMark/>
          </w:tcPr>
          <w:p w14:paraId="2479658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nil"/>
              <w:right w:val="nil"/>
            </w:tcBorders>
            <w:shd w:val="clear" w:color="auto" w:fill="auto"/>
            <w:noWrap/>
            <w:vAlign w:val="bottom"/>
            <w:hideMark/>
          </w:tcPr>
          <w:p w14:paraId="60385B5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nil"/>
              <w:right w:val="single" w:sz="4" w:space="0" w:color="auto"/>
            </w:tcBorders>
            <w:shd w:val="clear" w:color="auto" w:fill="auto"/>
            <w:noWrap/>
            <w:vAlign w:val="bottom"/>
            <w:hideMark/>
          </w:tcPr>
          <w:p w14:paraId="6D14B8A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nil"/>
              <w:right w:val="nil"/>
            </w:tcBorders>
            <w:shd w:val="clear" w:color="auto" w:fill="auto"/>
            <w:noWrap/>
            <w:vAlign w:val="bottom"/>
            <w:hideMark/>
          </w:tcPr>
          <w:p w14:paraId="4EFD94C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797" w:type="dxa"/>
            <w:tcBorders>
              <w:top w:val="nil"/>
              <w:left w:val="nil"/>
              <w:bottom w:val="nil"/>
              <w:right w:val="nil"/>
            </w:tcBorders>
            <w:shd w:val="clear" w:color="auto" w:fill="auto"/>
            <w:noWrap/>
            <w:vAlign w:val="bottom"/>
            <w:hideMark/>
          </w:tcPr>
          <w:p w14:paraId="714228C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12225B5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4B17E45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single" w:sz="4" w:space="0" w:color="auto"/>
            </w:tcBorders>
            <w:shd w:val="clear" w:color="auto" w:fill="auto"/>
            <w:noWrap/>
            <w:vAlign w:val="bottom"/>
            <w:hideMark/>
          </w:tcPr>
          <w:p w14:paraId="6E9EAF9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single" w:sz="4" w:space="0" w:color="auto"/>
            </w:tcBorders>
            <w:shd w:val="clear" w:color="auto" w:fill="auto"/>
            <w:noWrap/>
            <w:vAlign w:val="bottom"/>
            <w:hideMark/>
          </w:tcPr>
          <w:p w14:paraId="58C4497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single" w:sz="4" w:space="0" w:color="auto"/>
            </w:tcBorders>
            <w:shd w:val="clear" w:color="auto" w:fill="auto"/>
            <w:noWrap/>
            <w:vAlign w:val="bottom"/>
            <w:hideMark/>
          </w:tcPr>
          <w:p w14:paraId="7D42566E"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single" w:sz="4" w:space="0" w:color="auto"/>
            </w:tcBorders>
            <w:shd w:val="clear" w:color="auto" w:fill="auto"/>
            <w:noWrap/>
            <w:vAlign w:val="bottom"/>
            <w:hideMark/>
          </w:tcPr>
          <w:p w14:paraId="74FAA6C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4EDC306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4D641E79" w14:textId="77777777" w:rsidTr="007F2A52">
        <w:trPr>
          <w:trHeight w:val="288"/>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F69C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single" w:sz="4" w:space="0" w:color="auto"/>
              <w:left w:val="nil"/>
              <w:bottom w:val="single" w:sz="4" w:space="0" w:color="auto"/>
              <w:right w:val="nil"/>
            </w:tcBorders>
            <w:shd w:val="clear" w:color="auto" w:fill="auto"/>
            <w:noWrap/>
            <w:vAlign w:val="bottom"/>
            <w:hideMark/>
          </w:tcPr>
          <w:p w14:paraId="05B9B67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4099851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single" w:sz="4" w:space="0" w:color="auto"/>
              <w:left w:val="nil"/>
              <w:bottom w:val="single" w:sz="4" w:space="0" w:color="auto"/>
              <w:right w:val="nil"/>
            </w:tcBorders>
            <w:shd w:val="clear" w:color="auto" w:fill="auto"/>
            <w:noWrap/>
            <w:vAlign w:val="bottom"/>
            <w:hideMark/>
          </w:tcPr>
          <w:p w14:paraId="5C92997E"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797" w:type="dxa"/>
            <w:tcBorders>
              <w:top w:val="single" w:sz="4" w:space="0" w:color="auto"/>
              <w:left w:val="nil"/>
              <w:bottom w:val="single" w:sz="4" w:space="0" w:color="auto"/>
              <w:right w:val="nil"/>
            </w:tcBorders>
            <w:shd w:val="clear" w:color="auto" w:fill="auto"/>
            <w:noWrap/>
            <w:vAlign w:val="bottom"/>
            <w:hideMark/>
          </w:tcPr>
          <w:p w14:paraId="7F17591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02" w:type="dxa"/>
            <w:tcBorders>
              <w:top w:val="single" w:sz="4" w:space="0" w:color="auto"/>
              <w:left w:val="nil"/>
              <w:bottom w:val="single" w:sz="4" w:space="0" w:color="auto"/>
              <w:right w:val="nil"/>
            </w:tcBorders>
            <w:shd w:val="clear" w:color="auto" w:fill="auto"/>
            <w:noWrap/>
            <w:vAlign w:val="bottom"/>
            <w:hideMark/>
          </w:tcPr>
          <w:p w14:paraId="3DC13A1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594" w:type="dxa"/>
            <w:tcBorders>
              <w:top w:val="single" w:sz="4" w:space="0" w:color="auto"/>
              <w:left w:val="nil"/>
              <w:bottom w:val="single" w:sz="4" w:space="0" w:color="auto"/>
              <w:right w:val="nil"/>
            </w:tcBorders>
            <w:shd w:val="clear" w:color="auto" w:fill="auto"/>
            <w:noWrap/>
            <w:vAlign w:val="bottom"/>
            <w:hideMark/>
          </w:tcPr>
          <w:p w14:paraId="38DE7ED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B5BD7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31C47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4ABAF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F4206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8BD48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7CF524D6" w14:textId="77777777" w:rsidTr="007F2A52">
        <w:trPr>
          <w:trHeight w:val="288"/>
        </w:trPr>
        <w:tc>
          <w:tcPr>
            <w:tcW w:w="545" w:type="dxa"/>
            <w:tcBorders>
              <w:top w:val="nil"/>
              <w:left w:val="nil"/>
              <w:bottom w:val="nil"/>
              <w:right w:val="nil"/>
            </w:tcBorders>
            <w:shd w:val="clear" w:color="auto" w:fill="auto"/>
            <w:noWrap/>
            <w:vAlign w:val="bottom"/>
            <w:hideMark/>
          </w:tcPr>
          <w:p w14:paraId="14F1D7F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1185" w:type="dxa"/>
            <w:tcBorders>
              <w:top w:val="nil"/>
              <w:left w:val="nil"/>
              <w:bottom w:val="nil"/>
              <w:right w:val="nil"/>
            </w:tcBorders>
            <w:shd w:val="clear" w:color="auto" w:fill="auto"/>
            <w:noWrap/>
            <w:vAlign w:val="bottom"/>
            <w:hideMark/>
          </w:tcPr>
          <w:p w14:paraId="1CF791B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65" w:type="dxa"/>
            <w:tcBorders>
              <w:top w:val="nil"/>
              <w:left w:val="nil"/>
              <w:bottom w:val="nil"/>
              <w:right w:val="nil"/>
            </w:tcBorders>
            <w:shd w:val="clear" w:color="auto" w:fill="auto"/>
            <w:noWrap/>
            <w:vAlign w:val="bottom"/>
            <w:hideMark/>
          </w:tcPr>
          <w:p w14:paraId="609E425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noWrap/>
            <w:vAlign w:val="bottom"/>
            <w:hideMark/>
          </w:tcPr>
          <w:p w14:paraId="3264FA06"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66D884E7"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1B6F921F"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224580F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5F702A36"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6D104E34"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21" w:type="dxa"/>
            <w:gridSpan w:val="2"/>
            <w:tcBorders>
              <w:top w:val="nil"/>
              <w:left w:val="nil"/>
              <w:bottom w:val="nil"/>
              <w:right w:val="nil"/>
            </w:tcBorders>
            <w:shd w:val="clear" w:color="auto" w:fill="auto"/>
            <w:noWrap/>
            <w:vAlign w:val="bottom"/>
            <w:hideMark/>
          </w:tcPr>
          <w:p w14:paraId="2595130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6306FFC7"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nil"/>
            </w:tcBorders>
            <w:shd w:val="clear" w:color="auto" w:fill="auto"/>
            <w:noWrap/>
            <w:vAlign w:val="bottom"/>
            <w:hideMark/>
          </w:tcPr>
          <w:p w14:paraId="1E8F5D25"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34EFBF73" w14:textId="77777777" w:rsidTr="007F2A52">
        <w:trPr>
          <w:gridAfter w:val="1"/>
          <w:wAfter w:w="7" w:type="dxa"/>
          <w:trHeight w:val="288"/>
        </w:trPr>
        <w:tc>
          <w:tcPr>
            <w:tcW w:w="2095" w:type="dxa"/>
            <w:gridSpan w:val="3"/>
            <w:tcBorders>
              <w:top w:val="single" w:sz="4" w:space="0" w:color="auto"/>
              <w:left w:val="single" w:sz="4" w:space="0" w:color="auto"/>
              <w:bottom w:val="nil"/>
              <w:right w:val="nil"/>
            </w:tcBorders>
            <w:shd w:val="clear" w:color="auto" w:fill="auto"/>
            <w:noWrap/>
            <w:vAlign w:val="bottom"/>
            <w:hideMark/>
          </w:tcPr>
          <w:p w14:paraId="6393221F" w14:textId="77777777" w:rsidR="007F2A52" w:rsidRPr="007F2A52" w:rsidRDefault="007F2A52" w:rsidP="007F2A52">
            <w:pPr>
              <w:spacing w:after="0" w:line="240" w:lineRule="auto"/>
              <w:rPr>
                <w:rFonts w:ascii="Aptos Narrow" w:eastAsia="Times New Roman" w:hAnsi="Aptos Narrow" w:cs="Times New Roman"/>
                <w:b/>
                <w:bCs/>
                <w:color w:val="000000"/>
                <w:kern w:val="0"/>
                <w:sz w:val="20"/>
                <w:szCs w:val="20"/>
                <w14:ligatures w14:val="none"/>
              </w:rPr>
            </w:pPr>
            <w:r w:rsidRPr="007F2A52">
              <w:rPr>
                <w:rFonts w:ascii="Aptos Narrow" w:eastAsia="Times New Roman" w:hAnsi="Aptos Narrow" w:cs="Times New Roman"/>
                <w:b/>
                <w:bCs/>
                <w:color w:val="000000"/>
                <w:kern w:val="0"/>
                <w:sz w:val="20"/>
                <w:szCs w:val="20"/>
                <w14:ligatures w14:val="none"/>
              </w:rPr>
              <w:t>Delivery Requirements:</w:t>
            </w:r>
          </w:p>
        </w:tc>
        <w:tc>
          <w:tcPr>
            <w:tcW w:w="1915" w:type="dxa"/>
            <w:tcBorders>
              <w:top w:val="single" w:sz="4" w:space="0" w:color="auto"/>
              <w:left w:val="nil"/>
              <w:bottom w:val="nil"/>
              <w:right w:val="nil"/>
            </w:tcBorders>
            <w:shd w:val="clear" w:color="auto" w:fill="auto"/>
            <w:noWrap/>
            <w:vAlign w:val="bottom"/>
            <w:hideMark/>
          </w:tcPr>
          <w:p w14:paraId="1E90ED2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6031" w:type="dxa"/>
            <w:gridSpan w:val="10"/>
            <w:tcBorders>
              <w:top w:val="single" w:sz="4" w:space="0" w:color="auto"/>
              <w:left w:val="nil"/>
              <w:bottom w:val="nil"/>
              <w:right w:val="nil"/>
            </w:tcBorders>
            <w:shd w:val="clear" w:color="auto" w:fill="auto"/>
            <w:noWrap/>
            <w:vAlign w:val="bottom"/>
            <w:hideMark/>
          </w:tcPr>
          <w:p w14:paraId="38E7E975" w14:textId="77777777" w:rsidR="007F2A52" w:rsidRPr="007F2A52" w:rsidRDefault="007F2A52" w:rsidP="007F2A52">
            <w:pPr>
              <w:spacing w:after="0" w:line="240" w:lineRule="auto"/>
              <w:rPr>
                <w:rFonts w:ascii="Aptos Narrow" w:eastAsia="Times New Roman" w:hAnsi="Aptos Narrow" w:cs="Times New Roman"/>
                <w:color w:val="404040"/>
                <w:kern w:val="0"/>
                <w:sz w:val="18"/>
                <w:szCs w:val="18"/>
                <w14:ligatures w14:val="none"/>
              </w:rPr>
            </w:pPr>
            <w:r w:rsidRPr="007F2A52">
              <w:rPr>
                <w:rFonts w:ascii="Aptos Narrow" w:eastAsia="Times New Roman" w:hAnsi="Aptos Narrow" w:cs="Times New Roman"/>
                <w:color w:val="404040"/>
                <w:kern w:val="0"/>
                <w:sz w:val="18"/>
                <w:szCs w:val="18"/>
                <w14:ligatures w14:val="none"/>
              </w:rPr>
              <w:t>Desired delivery date, delivery location, shipping method, packaging requirements</w:t>
            </w:r>
          </w:p>
        </w:tc>
        <w:tc>
          <w:tcPr>
            <w:tcW w:w="831" w:type="dxa"/>
            <w:gridSpan w:val="2"/>
            <w:tcBorders>
              <w:top w:val="single" w:sz="4" w:space="0" w:color="auto"/>
              <w:left w:val="nil"/>
              <w:bottom w:val="nil"/>
              <w:right w:val="single" w:sz="4" w:space="0" w:color="auto"/>
            </w:tcBorders>
            <w:shd w:val="clear" w:color="auto" w:fill="auto"/>
            <w:noWrap/>
            <w:vAlign w:val="bottom"/>
            <w:hideMark/>
          </w:tcPr>
          <w:p w14:paraId="33F40EF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438DE6A8" w14:textId="77777777" w:rsidTr="007F2A52">
        <w:trPr>
          <w:trHeight w:val="792"/>
        </w:trPr>
        <w:tc>
          <w:tcPr>
            <w:tcW w:w="545" w:type="dxa"/>
            <w:tcBorders>
              <w:top w:val="nil"/>
              <w:left w:val="single" w:sz="4" w:space="0" w:color="auto"/>
              <w:bottom w:val="single" w:sz="4" w:space="0" w:color="auto"/>
              <w:right w:val="nil"/>
            </w:tcBorders>
            <w:shd w:val="clear" w:color="auto" w:fill="auto"/>
            <w:noWrap/>
            <w:vAlign w:val="bottom"/>
            <w:hideMark/>
          </w:tcPr>
          <w:p w14:paraId="6C9079D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single" w:sz="4" w:space="0" w:color="auto"/>
              <w:right w:val="nil"/>
            </w:tcBorders>
            <w:shd w:val="clear" w:color="auto" w:fill="auto"/>
            <w:noWrap/>
            <w:vAlign w:val="bottom"/>
            <w:hideMark/>
          </w:tcPr>
          <w:p w14:paraId="7D9E14F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single" w:sz="4" w:space="0" w:color="auto"/>
              <w:right w:val="nil"/>
            </w:tcBorders>
            <w:shd w:val="clear" w:color="auto" w:fill="auto"/>
            <w:noWrap/>
            <w:vAlign w:val="bottom"/>
            <w:hideMark/>
          </w:tcPr>
          <w:p w14:paraId="3498855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single" w:sz="4" w:space="0" w:color="auto"/>
              <w:right w:val="nil"/>
            </w:tcBorders>
            <w:shd w:val="clear" w:color="auto" w:fill="auto"/>
            <w:noWrap/>
            <w:vAlign w:val="bottom"/>
            <w:hideMark/>
          </w:tcPr>
          <w:p w14:paraId="5A3FC9B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797" w:type="dxa"/>
            <w:tcBorders>
              <w:top w:val="nil"/>
              <w:left w:val="nil"/>
              <w:bottom w:val="single" w:sz="4" w:space="0" w:color="auto"/>
              <w:right w:val="nil"/>
            </w:tcBorders>
            <w:shd w:val="clear" w:color="auto" w:fill="auto"/>
            <w:noWrap/>
            <w:vAlign w:val="bottom"/>
            <w:hideMark/>
          </w:tcPr>
          <w:p w14:paraId="5C2B833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02" w:type="dxa"/>
            <w:tcBorders>
              <w:top w:val="nil"/>
              <w:left w:val="nil"/>
              <w:bottom w:val="single" w:sz="4" w:space="0" w:color="auto"/>
              <w:right w:val="nil"/>
            </w:tcBorders>
            <w:shd w:val="clear" w:color="auto" w:fill="auto"/>
            <w:noWrap/>
            <w:vAlign w:val="bottom"/>
            <w:hideMark/>
          </w:tcPr>
          <w:p w14:paraId="0C56E01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594" w:type="dxa"/>
            <w:tcBorders>
              <w:top w:val="nil"/>
              <w:left w:val="nil"/>
              <w:bottom w:val="single" w:sz="4" w:space="0" w:color="auto"/>
              <w:right w:val="nil"/>
            </w:tcBorders>
            <w:shd w:val="clear" w:color="auto" w:fill="auto"/>
            <w:noWrap/>
            <w:vAlign w:val="bottom"/>
            <w:hideMark/>
          </w:tcPr>
          <w:p w14:paraId="7BDF311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51" w:type="dxa"/>
            <w:gridSpan w:val="2"/>
            <w:tcBorders>
              <w:top w:val="nil"/>
              <w:left w:val="nil"/>
              <w:bottom w:val="single" w:sz="4" w:space="0" w:color="auto"/>
              <w:right w:val="nil"/>
            </w:tcBorders>
            <w:shd w:val="clear" w:color="auto" w:fill="auto"/>
            <w:noWrap/>
            <w:vAlign w:val="bottom"/>
            <w:hideMark/>
          </w:tcPr>
          <w:p w14:paraId="3C6B005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single" w:sz="4" w:space="0" w:color="auto"/>
              <w:right w:val="nil"/>
            </w:tcBorders>
            <w:shd w:val="clear" w:color="auto" w:fill="auto"/>
            <w:noWrap/>
            <w:vAlign w:val="bottom"/>
            <w:hideMark/>
          </w:tcPr>
          <w:p w14:paraId="6FF80FD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single" w:sz="4" w:space="0" w:color="auto"/>
              <w:right w:val="nil"/>
            </w:tcBorders>
            <w:shd w:val="clear" w:color="auto" w:fill="auto"/>
            <w:noWrap/>
            <w:vAlign w:val="bottom"/>
            <w:hideMark/>
          </w:tcPr>
          <w:p w14:paraId="1A84CB4E"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single" w:sz="4" w:space="0" w:color="auto"/>
              <w:right w:val="nil"/>
            </w:tcBorders>
            <w:shd w:val="clear" w:color="auto" w:fill="auto"/>
            <w:noWrap/>
            <w:vAlign w:val="bottom"/>
            <w:hideMark/>
          </w:tcPr>
          <w:p w14:paraId="7378304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single" w:sz="4" w:space="0" w:color="auto"/>
              <w:right w:val="single" w:sz="4" w:space="0" w:color="auto"/>
            </w:tcBorders>
            <w:shd w:val="clear" w:color="auto" w:fill="auto"/>
            <w:noWrap/>
            <w:vAlign w:val="bottom"/>
            <w:hideMark/>
          </w:tcPr>
          <w:p w14:paraId="64E1BFF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7CC03919" w14:textId="77777777" w:rsidTr="007F2A52">
        <w:trPr>
          <w:gridAfter w:val="1"/>
          <w:wAfter w:w="7" w:type="dxa"/>
          <w:trHeight w:val="288"/>
        </w:trPr>
        <w:tc>
          <w:tcPr>
            <w:tcW w:w="2095" w:type="dxa"/>
            <w:gridSpan w:val="3"/>
            <w:tcBorders>
              <w:top w:val="single" w:sz="4" w:space="0" w:color="auto"/>
              <w:left w:val="single" w:sz="4" w:space="0" w:color="auto"/>
              <w:bottom w:val="nil"/>
              <w:right w:val="nil"/>
            </w:tcBorders>
            <w:shd w:val="clear" w:color="auto" w:fill="auto"/>
            <w:noWrap/>
            <w:vAlign w:val="bottom"/>
            <w:hideMark/>
          </w:tcPr>
          <w:p w14:paraId="35D68DE7" w14:textId="77777777" w:rsidR="007F2A52" w:rsidRPr="007F2A52" w:rsidRDefault="007F2A52" w:rsidP="007F2A52">
            <w:pPr>
              <w:spacing w:after="0" w:line="240" w:lineRule="auto"/>
              <w:rPr>
                <w:rFonts w:ascii="Aptos Narrow" w:eastAsia="Times New Roman" w:hAnsi="Aptos Narrow" w:cs="Times New Roman"/>
                <w:b/>
                <w:bCs/>
                <w:color w:val="000000"/>
                <w:kern w:val="0"/>
                <w:sz w:val="20"/>
                <w:szCs w:val="20"/>
                <w14:ligatures w14:val="none"/>
              </w:rPr>
            </w:pPr>
            <w:r w:rsidRPr="007F2A52">
              <w:rPr>
                <w:rFonts w:ascii="Aptos Narrow" w:eastAsia="Times New Roman" w:hAnsi="Aptos Narrow" w:cs="Times New Roman"/>
                <w:b/>
                <w:bCs/>
                <w:color w:val="000000"/>
                <w:kern w:val="0"/>
                <w:sz w:val="20"/>
                <w:szCs w:val="20"/>
                <w14:ligatures w14:val="none"/>
              </w:rPr>
              <w:t xml:space="preserve">Terms &amp; Conditions: </w:t>
            </w:r>
          </w:p>
        </w:tc>
        <w:tc>
          <w:tcPr>
            <w:tcW w:w="1915" w:type="dxa"/>
            <w:tcBorders>
              <w:top w:val="nil"/>
              <w:left w:val="nil"/>
              <w:bottom w:val="nil"/>
              <w:right w:val="nil"/>
            </w:tcBorders>
            <w:shd w:val="clear" w:color="auto" w:fill="auto"/>
            <w:noWrap/>
            <w:vAlign w:val="bottom"/>
            <w:hideMark/>
          </w:tcPr>
          <w:p w14:paraId="030EACB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6862" w:type="dxa"/>
            <w:gridSpan w:val="12"/>
            <w:tcBorders>
              <w:top w:val="single" w:sz="4" w:space="0" w:color="auto"/>
              <w:left w:val="nil"/>
              <w:bottom w:val="nil"/>
              <w:right w:val="single" w:sz="4" w:space="0" w:color="000000"/>
            </w:tcBorders>
            <w:shd w:val="clear" w:color="auto" w:fill="auto"/>
            <w:noWrap/>
            <w:vAlign w:val="bottom"/>
            <w:hideMark/>
          </w:tcPr>
          <w:p w14:paraId="65049B21" w14:textId="77777777" w:rsidR="007F2A52" w:rsidRPr="007F2A52" w:rsidRDefault="007F2A52" w:rsidP="007F2A52">
            <w:pPr>
              <w:spacing w:after="0" w:line="240" w:lineRule="auto"/>
              <w:rPr>
                <w:rFonts w:ascii="Aptos Narrow" w:eastAsia="Times New Roman" w:hAnsi="Aptos Narrow" w:cs="Times New Roman"/>
                <w:color w:val="404040"/>
                <w:kern w:val="0"/>
                <w:sz w:val="18"/>
                <w:szCs w:val="18"/>
                <w14:ligatures w14:val="none"/>
              </w:rPr>
            </w:pPr>
            <w:r w:rsidRPr="007F2A52">
              <w:rPr>
                <w:rFonts w:ascii="Aptos Narrow" w:eastAsia="Times New Roman" w:hAnsi="Aptos Narrow" w:cs="Times New Roman"/>
                <w:color w:val="404040"/>
                <w:kern w:val="0"/>
                <w:sz w:val="18"/>
                <w:szCs w:val="18"/>
                <w14:ligatures w14:val="none"/>
              </w:rPr>
              <w:t>Payment terms, warranty provisions, validity period of the quote, legal or compliance clauses</w:t>
            </w:r>
          </w:p>
        </w:tc>
      </w:tr>
      <w:tr w:rsidR="007F2A52" w:rsidRPr="007F2A52" w14:paraId="54746C0D" w14:textId="77777777" w:rsidTr="007F2A52">
        <w:trPr>
          <w:trHeight w:val="780"/>
        </w:trPr>
        <w:tc>
          <w:tcPr>
            <w:tcW w:w="545" w:type="dxa"/>
            <w:tcBorders>
              <w:top w:val="nil"/>
              <w:left w:val="single" w:sz="4" w:space="0" w:color="auto"/>
              <w:bottom w:val="single" w:sz="4" w:space="0" w:color="auto"/>
              <w:right w:val="nil"/>
            </w:tcBorders>
            <w:shd w:val="clear" w:color="auto" w:fill="auto"/>
            <w:noWrap/>
            <w:vAlign w:val="bottom"/>
            <w:hideMark/>
          </w:tcPr>
          <w:p w14:paraId="755B6B7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single" w:sz="4" w:space="0" w:color="auto"/>
              <w:right w:val="nil"/>
            </w:tcBorders>
            <w:shd w:val="clear" w:color="auto" w:fill="auto"/>
            <w:noWrap/>
            <w:vAlign w:val="bottom"/>
            <w:hideMark/>
          </w:tcPr>
          <w:p w14:paraId="4F35B58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single" w:sz="4" w:space="0" w:color="auto"/>
              <w:right w:val="nil"/>
            </w:tcBorders>
            <w:shd w:val="clear" w:color="auto" w:fill="auto"/>
            <w:noWrap/>
            <w:vAlign w:val="bottom"/>
            <w:hideMark/>
          </w:tcPr>
          <w:p w14:paraId="5A81D00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single" w:sz="4" w:space="0" w:color="auto"/>
              <w:right w:val="nil"/>
            </w:tcBorders>
            <w:shd w:val="clear" w:color="auto" w:fill="auto"/>
            <w:noWrap/>
            <w:vAlign w:val="bottom"/>
            <w:hideMark/>
          </w:tcPr>
          <w:p w14:paraId="4116DAD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797" w:type="dxa"/>
            <w:tcBorders>
              <w:top w:val="nil"/>
              <w:left w:val="nil"/>
              <w:bottom w:val="single" w:sz="4" w:space="0" w:color="auto"/>
              <w:right w:val="nil"/>
            </w:tcBorders>
            <w:shd w:val="clear" w:color="auto" w:fill="auto"/>
            <w:noWrap/>
            <w:vAlign w:val="bottom"/>
            <w:hideMark/>
          </w:tcPr>
          <w:p w14:paraId="24D711D9"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02" w:type="dxa"/>
            <w:tcBorders>
              <w:top w:val="nil"/>
              <w:left w:val="nil"/>
              <w:bottom w:val="single" w:sz="4" w:space="0" w:color="auto"/>
              <w:right w:val="nil"/>
            </w:tcBorders>
            <w:shd w:val="clear" w:color="auto" w:fill="auto"/>
            <w:noWrap/>
            <w:vAlign w:val="bottom"/>
            <w:hideMark/>
          </w:tcPr>
          <w:p w14:paraId="69D4893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594" w:type="dxa"/>
            <w:tcBorders>
              <w:top w:val="nil"/>
              <w:left w:val="nil"/>
              <w:bottom w:val="single" w:sz="4" w:space="0" w:color="auto"/>
              <w:right w:val="nil"/>
            </w:tcBorders>
            <w:shd w:val="clear" w:color="auto" w:fill="auto"/>
            <w:noWrap/>
            <w:vAlign w:val="bottom"/>
            <w:hideMark/>
          </w:tcPr>
          <w:p w14:paraId="19A03B6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51" w:type="dxa"/>
            <w:gridSpan w:val="2"/>
            <w:tcBorders>
              <w:top w:val="nil"/>
              <w:left w:val="nil"/>
              <w:bottom w:val="single" w:sz="4" w:space="0" w:color="auto"/>
              <w:right w:val="nil"/>
            </w:tcBorders>
            <w:shd w:val="clear" w:color="auto" w:fill="auto"/>
            <w:noWrap/>
            <w:vAlign w:val="bottom"/>
            <w:hideMark/>
          </w:tcPr>
          <w:p w14:paraId="33148C8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single" w:sz="4" w:space="0" w:color="auto"/>
              <w:right w:val="nil"/>
            </w:tcBorders>
            <w:shd w:val="clear" w:color="auto" w:fill="auto"/>
            <w:noWrap/>
            <w:vAlign w:val="bottom"/>
            <w:hideMark/>
          </w:tcPr>
          <w:p w14:paraId="365FFF4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single" w:sz="4" w:space="0" w:color="auto"/>
              <w:right w:val="nil"/>
            </w:tcBorders>
            <w:shd w:val="clear" w:color="auto" w:fill="auto"/>
            <w:noWrap/>
            <w:vAlign w:val="bottom"/>
            <w:hideMark/>
          </w:tcPr>
          <w:p w14:paraId="1BD0C6F2"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single" w:sz="4" w:space="0" w:color="auto"/>
              <w:right w:val="nil"/>
            </w:tcBorders>
            <w:shd w:val="clear" w:color="auto" w:fill="auto"/>
            <w:noWrap/>
            <w:vAlign w:val="bottom"/>
            <w:hideMark/>
          </w:tcPr>
          <w:p w14:paraId="336CF35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single" w:sz="4" w:space="0" w:color="auto"/>
              <w:right w:val="single" w:sz="4" w:space="0" w:color="auto"/>
            </w:tcBorders>
            <w:shd w:val="clear" w:color="auto" w:fill="auto"/>
            <w:noWrap/>
            <w:vAlign w:val="bottom"/>
            <w:hideMark/>
          </w:tcPr>
          <w:p w14:paraId="75BFA6F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72B0358B" w14:textId="77777777" w:rsidTr="007F2A52">
        <w:trPr>
          <w:gridAfter w:val="1"/>
          <w:wAfter w:w="7" w:type="dxa"/>
          <w:trHeight w:val="288"/>
        </w:trPr>
        <w:tc>
          <w:tcPr>
            <w:tcW w:w="2095" w:type="dxa"/>
            <w:gridSpan w:val="3"/>
            <w:tcBorders>
              <w:top w:val="single" w:sz="4" w:space="0" w:color="auto"/>
              <w:left w:val="single" w:sz="4" w:space="0" w:color="auto"/>
              <w:bottom w:val="nil"/>
              <w:right w:val="nil"/>
            </w:tcBorders>
            <w:shd w:val="clear" w:color="auto" w:fill="auto"/>
            <w:noWrap/>
            <w:vAlign w:val="bottom"/>
            <w:hideMark/>
          </w:tcPr>
          <w:p w14:paraId="11621C59" w14:textId="77777777" w:rsidR="007F2A52" w:rsidRPr="007F2A52" w:rsidRDefault="007F2A52" w:rsidP="007F2A52">
            <w:pPr>
              <w:spacing w:after="0" w:line="240" w:lineRule="auto"/>
              <w:rPr>
                <w:rFonts w:ascii="Aptos Narrow" w:eastAsia="Times New Roman" w:hAnsi="Aptos Narrow" w:cs="Times New Roman"/>
                <w:b/>
                <w:bCs/>
                <w:color w:val="000000"/>
                <w:kern w:val="0"/>
                <w:sz w:val="20"/>
                <w:szCs w:val="20"/>
                <w14:ligatures w14:val="none"/>
              </w:rPr>
            </w:pPr>
            <w:r w:rsidRPr="007F2A52">
              <w:rPr>
                <w:rFonts w:ascii="Aptos Narrow" w:eastAsia="Times New Roman" w:hAnsi="Aptos Narrow" w:cs="Times New Roman"/>
                <w:b/>
                <w:bCs/>
                <w:color w:val="000000"/>
                <w:kern w:val="0"/>
                <w:sz w:val="20"/>
                <w:szCs w:val="20"/>
                <w14:ligatures w14:val="none"/>
              </w:rPr>
              <w:t>Vendor Qualifications:</w:t>
            </w:r>
          </w:p>
        </w:tc>
        <w:tc>
          <w:tcPr>
            <w:tcW w:w="1915" w:type="dxa"/>
            <w:tcBorders>
              <w:top w:val="nil"/>
              <w:left w:val="nil"/>
              <w:bottom w:val="nil"/>
              <w:right w:val="nil"/>
            </w:tcBorders>
            <w:shd w:val="clear" w:color="auto" w:fill="auto"/>
            <w:noWrap/>
            <w:vAlign w:val="bottom"/>
            <w:hideMark/>
          </w:tcPr>
          <w:p w14:paraId="7BE62BD7"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6031" w:type="dxa"/>
            <w:gridSpan w:val="10"/>
            <w:tcBorders>
              <w:top w:val="single" w:sz="4" w:space="0" w:color="auto"/>
              <w:left w:val="nil"/>
              <w:bottom w:val="nil"/>
              <w:right w:val="nil"/>
            </w:tcBorders>
            <w:shd w:val="clear" w:color="auto" w:fill="auto"/>
            <w:noWrap/>
            <w:vAlign w:val="bottom"/>
            <w:hideMark/>
          </w:tcPr>
          <w:p w14:paraId="482CC912" w14:textId="77777777" w:rsidR="007F2A52" w:rsidRPr="007F2A52" w:rsidRDefault="007F2A52" w:rsidP="007F2A52">
            <w:pPr>
              <w:spacing w:after="0" w:line="240" w:lineRule="auto"/>
              <w:rPr>
                <w:rFonts w:ascii="Aptos Narrow" w:eastAsia="Times New Roman" w:hAnsi="Aptos Narrow" w:cs="Times New Roman"/>
                <w:color w:val="404040"/>
                <w:kern w:val="0"/>
                <w:sz w:val="18"/>
                <w:szCs w:val="18"/>
                <w14:ligatures w14:val="none"/>
              </w:rPr>
            </w:pPr>
            <w:r w:rsidRPr="007F2A52">
              <w:rPr>
                <w:rFonts w:ascii="Aptos Narrow" w:eastAsia="Times New Roman" w:hAnsi="Aptos Narrow" w:cs="Times New Roman"/>
                <w:color w:val="404040"/>
                <w:kern w:val="0"/>
                <w:sz w:val="18"/>
                <w:szCs w:val="18"/>
                <w14:ligatures w14:val="none"/>
              </w:rPr>
              <w:t>Company profile Required experience, certifications, references or past projects</w:t>
            </w:r>
          </w:p>
        </w:tc>
        <w:tc>
          <w:tcPr>
            <w:tcW w:w="831" w:type="dxa"/>
            <w:gridSpan w:val="2"/>
            <w:tcBorders>
              <w:top w:val="nil"/>
              <w:left w:val="nil"/>
              <w:bottom w:val="nil"/>
              <w:right w:val="single" w:sz="4" w:space="0" w:color="auto"/>
            </w:tcBorders>
            <w:shd w:val="clear" w:color="auto" w:fill="auto"/>
            <w:noWrap/>
            <w:vAlign w:val="bottom"/>
            <w:hideMark/>
          </w:tcPr>
          <w:p w14:paraId="792A9C0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568E7FC6" w14:textId="77777777" w:rsidTr="007F2A52">
        <w:trPr>
          <w:trHeight w:val="792"/>
        </w:trPr>
        <w:tc>
          <w:tcPr>
            <w:tcW w:w="545" w:type="dxa"/>
            <w:tcBorders>
              <w:top w:val="nil"/>
              <w:left w:val="single" w:sz="4" w:space="0" w:color="auto"/>
              <w:bottom w:val="single" w:sz="4" w:space="0" w:color="auto"/>
              <w:right w:val="nil"/>
            </w:tcBorders>
            <w:shd w:val="clear" w:color="auto" w:fill="auto"/>
            <w:noWrap/>
            <w:vAlign w:val="bottom"/>
            <w:hideMark/>
          </w:tcPr>
          <w:p w14:paraId="6D030B8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185" w:type="dxa"/>
            <w:tcBorders>
              <w:top w:val="nil"/>
              <w:left w:val="nil"/>
              <w:bottom w:val="single" w:sz="4" w:space="0" w:color="auto"/>
              <w:right w:val="nil"/>
            </w:tcBorders>
            <w:shd w:val="clear" w:color="auto" w:fill="auto"/>
            <w:noWrap/>
            <w:vAlign w:val="bottom"/>
            <w:hideMark/>
          </w:tcPr>
          <w:p w14:paraId="28DD575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365" w:type="dxa"/>
            <w:tcBorders>
              <w:top w:val="nil"/>
              <w:left w:val="nil"/>
              <w:bottom w:val="single" w:sz="4" w:space="0" w:color="auto"/>
              <w:right w:val="nil"/>
            </w:tcBorders>
            <w:shd w:val="clear" w:color="auto" w:fill="auto"/>
            <w:noWrap/>
            <w:vAlign w:val="bottom"/>
            <w:hideMark/>
          </w:tcPr>
          <w:p w14:paraId="4E6D5C3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single" w:sz="4" w:space="0" w:color="auto"/>
              <w:right w:val="nil"/>
            </w:tcBorders>
            <w:shd w:val="clear" w:color="auto" w:fill="auto"/>
            <w:noWrap/>
            <w:vAlign w:val="bottom"/>
            <w:hideMark/>
          </w:tcPr>
          <w:p w14:paraId="54782E4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797" w:type="dxa"/>
            <w:tcBorders>
              <w:top w:val="nil"/>
              <w:left w:val="nil"/>
              <w:bottom w:val="single" w:sz="4" w:space="0" w:color="auto"/>
              <w:right w:val="nil"/>
            </w:tcBorders>
            <w:shd w:val="clear" w:color="auto" w:fill="auto"/>
            <w:noWrap/>
            <w:vAlign w:val="bottom"/>
            <w:hideMark/>
          </w:tcPr>
          <w:p w14:paraId="21945AB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02" w:type="dxa"/>
            <w:tcBorders>
              <w:top w:val="nil"/>
              <w:left w:val="nil"/>
              <w:bottom w:val="single" w:sz="4" w:space="0" w:color="auto"/>
              <w:right w:val="nil"/>
            </w:tcBorders>
            <w:shd w:val="clear" w:color="auto" w:fill="auto"/>
            <w:noWrap/>
            <w:vAlign w:val="bottom"/>
            <w:hideMark/>
          </w:tcPr>
          <w:p w14:paraId="536A1C0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594" w:type="dxa"/>
            <w:tcBorders>
              <w:top w:val="nil"/>
              <w:left w:val="nil"/>
              <w:bottom w:val="single" w:sz="4" w:space="0" w:color="auto"/>
              <w:right w:val="nil"/>
            </w:tcBorders>
            <w:shd w:val="clear" w:color="auto" w:fill="auto"/>
            <w:noWrap/>
            <w:vAlign w:val="bottom"/>
            <w:hideMark/>
          </w:tcPr>
          <w:p w14:paraId="28C19BF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51" w:type="dxa"/>
            <w:gridSpan w:val="2"/>
            <w:tcBorders>
              <w:top w:val="nil"/>
              <w:left w:val="nil"/>
              <w:bottom w:val="single" w:sz="4" w:space="0" w:color="auto"/>
              <w:right w:val="nil"/>
            </w:tcBorders>
            <w:shd w:val="clear" w:color="auto" w:fill="auto"/>
            <w:noWrap/>
            <w:vAlign w:val="bottom"/>
            <w:hideMark/>
          </w:tcPr>
          <w:p w14:paraId="268A579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single" w:sz="4" w:space="0" w:color="auto"/>
              <w:right w:val="nil"/>
            </w:tcBorders>
            <w:shd w:val="clear" w:color="auto" w:fill="auto"/>
            <w:noWrap/>
            <w:vAlign w:val="bottom"/>
            <w:hideMark/>
          </w:tcPr>
          <w:p w14:paraId="244FCA9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single" w:sz="4" w:space="0" w:color="auto"/>
              <w:right w:val="nil"/>
            </w:tcBorders>
            <w:shd w:val="clear" w:color="auto" w:fill="auto"/>
            <w:noWrap/>
            <w:vAlign w:val="bottom"/>
            <w:hideMark/>
          </w:tcPr>
          <w:p w14:paraId="241B272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single" w:sz="4" w:space="0" w:color="auto"/>
              <w:right w:val="nil"/>
            </w:tcBorders>
            <w:shd w:val="clear" w:color="auto" w:fill="auto"/>
            <w:noWrap/>
            <w:vAlign w:val="bottom"/>
            <w:hideMark/>
          </w:tcPr>
          <w:p w14:paraId="40B983B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single" w:sz="4" w:space="0" w:color="auto"/>
              <w:right w:val="single" w:sz="4" w:space="0" w:color="auto"/>
            </w:tcBorders>
            <w:shd w:val="clear" w:color="auto" w:fill="auto"/>
            <w:noWrap/>
            <w:vAlign w:val="bottom"/>
            <w:hideMark/>
          </w:tcPr>
          <w:p w14:paraId="27FE018E"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17A62875" w14:textId="77777777" w:rsidTr="007F2A52">
        <w:trPr>
          <w:trHeight w:val="288"/>
        </w:trPr>
        <w:tc>
          <w:tcPr>
            <w:tcW w:w="4807" w:type="dxa"/>
            <w:gridSpan w:val="5"/>
            <w:tcBorders>
              <w:top w:val="single" w:sz="4" w:space="0" w:color="auto"/>
              <w:left w:val="single" w:sz="4" w:space="0" w:color="auto"/>
              <w:bottom w:val="nil"/>
              <w:right w:val="nil"/>
            </w:tcBorders>
            <w:shd w:val="clear" w:color="auto" w:fill="auto"/>
            <w:noWrap/>
            <w:vAlign w:val="bottom"/>
            <w:hideMark/>
          </w:tcPr>
          <w:p w14:paraId="33C8AAF1" w14:textId="77777777" w:rsidR="007F2A52" w:rsidRPr="007F2A52" w:rsidRDefault="007F2A52" w:rsidP="007F2A52">
            <w:pPr>
              <w:spacing w:after="0" w:line="240" w:lineRule="auto"/>
              <w:rPr>
                <w:rFonts w:ascii="Aptos Narrow" w:eastAsia="Times New Roman" w:hAnsi="Aptos Narrow" w:cs="Times New Roman"/>
                <w:b/>
                <w:bCs/>
                <w:color w:val="000000"/>
                <w:kern w:val="0"/>
                <w:sz w:val="20"/>
                <w:szCs w:val="20"/>
                <w14:ligatures w14:val="none"/>
              </w:rPr>
            </w:pPr>
            <w:r w:rsidRPr="007F2A52">
              <w:rPr>
                <w:rFonts w:ascii="Aptos Narrow" w:eastAsia="Times New Roman" w:hAnsi="Aptos Narrow" w:cs="Times New Roman"/>
                <w:b/>
                <w:bCs/>
                <w:color w:val="000000"/>
                <w:kern w:val="0"/>
                <w:sz w:val="20"/>
                <w:szCs w:val="20"/>
                <w14:ligatures w14:val="none"/>
              </w:rPr>
              <w:t>Quotation Requirements (your offer should include)</w:t>
            </w:r>
          </w:p>
        </w:tc>
        <w:tc>
          <w:tcPr>
            <w:tcW w:w="802" w:type="dxa"/>
            <w:tcBorders>
              <w:top w:val="nil"/>
              <w:left w:val="nil"/>
              <w:bottom w:val="nil"/>
              <w:right w:val="nil"/>
            </w:tcBorders>
            <w:shd w:val="clear" w:color="auto" w:fill="auto"/>
            <w:noWrap/>
            <w:vAlign w:val="bottom"/>
            <w:hideMark/>
          </w:tcPr>
          <w:p w14:paraId="3452BB7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594" w:type="dxa"/>
            <w:tcBorders>
              <w:top w:val="nil"/>
              <w:left w:val="nil"/>
              <w:bottom w:val="nil"/>
              <w:right w:val="nil"/>
            </w:tcBorders>
            <w:shd w:val="clear" w:color="auto" w:fill="auto"/>
            <w:noWrap/>
            <w:vAlign w:val="bottom"/>
            <w:hideMark/>
          </w:tcPr>
          <w:p w14:paraId="64EF7F6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51" w:type="dxa"/>
            <w:gridSpan w:val="2"/>
            <w:tcBorders>
              <w:top w:val="nil"/>
              <w:left w:val="nil"/>
              <w:bottom w:val="nil"/>
              <w:right w:val="nil"/>
            </w:tcBorders>
            <w:shd w:val="clear" w:color="auto" w:fill="auto"/>
            <w:noWrap/>
            <w:vAlign w:val="bottom"/>
            <w:hideMark/>
          </w:tcPr>
          <w:p w14:paraId="52F6855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nil"/>
              <w:right w:val="nil"/>
            </w:tcBorders>
            <w:shd w:val="clear" w:color="auto" w:fill="auto"/>
            <w:noWrap/>
            <w:vAlign w:val="bottom"/>
            <w:hideMark/>
          </w:tcPr>
          <w:p w14:paraId="5665C03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nil"/>
              <w:right w:val="nil"/>
            </w:tcBorders>
            <w:shd w:val="clear" w:color="auto" w:fill="auto"/>
            <w:noWrap/>
            <w:vAlign w:val="bottom"/>
            <w:hideMark/>
          </w:tcPr>
          <w:p w14:paraId="188C73A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nil"/>
              <w:right w:val="nil"/>
            </w:tcBorders>
            <w:shd w:val="clear" w:color="auto" w:fill="auto"/>
            <w:noWrap/>
            <w:vAlign w:val="bottom"/>
            <w:hideMark/>
          </w:tcPr>
          <w:p w14:paraId="5F3E57F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nil"/>
              <w:right w:val="single" w:sz="4" w:space="0" w:color="auto"/>
            </w:tcBorders>
            <w:shd w:val="clear" w:color="auto" w:fill="auto"/>
            <w:noWrap/>
            <w:vAlign w:val="bottom"/>
            <w:hideMark/>
          </w:tcPr>
          <w:p w14:paraId="75C1675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61BF98A9" w14:textId="77777777" w:rsidTr="007F2A52">
        <w:trPr>
          <w:gridAfter w:val="1"/>
          <w:wAfter w:w="7" w:type="dxa"/>
          <w:trHeight w:val="288"/>
        </w:trPr>
        <w:tc>
          <w:tcPr>
            <w:tcW w:w="545" w:type="dxa"/>
            <w:tcBorders>
              <w:top w:val="nil"/>
              <w:left w:val="single" w:sz="4" w:space="0" w:color="auto"/>
              <w:bottom w:val="nil"/>
              <w:right w:val="nil"/>
            </w:tcBorders>
            <w:shd w:val="clear" w:color="auto" w:fill="auto"/>
            <w:noWrap/>
            <w:vAlign w:val="bottom"/>
          </w:tcPr>
          <w:p w14:paraId="5C6ADEA7" w14:textId="35D28CE3"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3465" w:type="dxa"/>
            <w:gridSpan w:val="3"/>
            <w:tcBorders>
              <w:top w:val="nil"/>
              <w:left w:val="nil"/>
              <w:bottom w:val="nil"/>
              <w:right w:val="nil"/>
            </w:tcBorders>
            <w:shd w:val="clear" w:color="auto" w:fill="auto"/>
            <w:noWrap/>
            <w:vAlign w:val="bottom"/>
            <w:hideMark/>
          </w:tcPr>
          <w:p w14:paraId="0AEC97D2"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Item Specifications &amp; Data Sheets</w:t>
            </w:r>
          </w:p>
        </w:tc>
        <w:tc>
          <w:tcPr>
            <w:tcW w:w="797" w:type="dxa"/>
            <w:tcBorders>
              <w:top w:val="nil"/>
              <w:left w:val="nil"/>
              <w:bottom w:val="nil"/>
              <w:right w:val="nil"/>
            </w:tcBorders>
            <w:shd w:val="clear" w:color="auto" w:fill="auto"/>
            <w:noWrap/>
            <w:vAlign w:val="bottom"/>
            <w:hideMark/>
          </w:tcPr>
          <w:p w14:paraId="3188FD06"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p>
        </w:tc>
        <w:tc>
          <w:tcPr>
            <w:tcW w:w="802" w:type="dxa"/>
            <w:tcBorders>
              <w:top w:val="nil"/>
              <w:left w:val="nil"/>
              <w:bottom w:val="nil"/>
              <w:right w:val="nil"/>
            </w:tcBorders>
            <w:shd w:val="clear" w:color="auto" w:fill="auto"/>
            <w:noWrap/>
            <w:vAlign w:val="bottom"/>
          </w:tcPr>
          <w:p w14:paraId="6F5FAFAF" w14:textId="2EF77463"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3431" w:type="dxa"/>
            <w:gridSpan w:val="6"/>
            <w:tcBorders>
              <w:top w:val="nil"/>
              <w:left w:val="nil"/>
              <w:bottom w:val="nil"/>
              <w:right w:val="nil"/>
            </w:tcBorders>
            <w:shd w:val="clear" w:color="auto" w:fill="auto"/>
            <w:noWrap/>
            <w:vAlign w:val="bottom"/>
            <w:hideMark/>
          </w:tcPr>
          <w:p w14:paraId="44E3CAFA"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Compliance &amp; Conformity Statement</w:t>
            </w:r>
          </w:p>
        </w:tc>
        <w:tc>
          <w:tcPr>
            <w:tcW w:w="1001" w:type="dxa"/>
            <w:gridSpan w:val="2"/>
            <w:tcBorders>
              <w:top w:val="nil"/>
              <w:left w:val="nil"/>
              <w:bottom w:val="nil"/>
              <w:right w:val="nil"/>
            </w:tcBorders>
            <w:shd w:val="clear" w:color="auto" w:fill="auto"/>
            <w:noWrap/>
            <w:vAlign w:val="bottom"/>
            <w:hideMark/>
          </w:tcPr>
          <w:p w14:paraId="71EEC324"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p>
        </w:tc>
        <w:tc>
          <w:tcPr>
            <w:tcW w:w="831" w:type="dxa"/>
            <w:gridSpan w:val="2"/>
            <w:tcBorders>
              <w:top w:val="nil"/>
              <w:left w:val="nil"/>
              <w:bottom w:val="nil"/>
              <w:right w:val="single" w:sz="4" w:space="0" w:color="auto"/>
            </w:tcBorders>
            <w:shd w:val="clear" w:color="auto" w:fill="auto"/>
            <w:noWrap/>
            <w:vAlign w:val="bottom"/>
            <w:hideMark/>
          </w:tcPr>
          <w:p w14:paraId="6FC1329D"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38DABBC9" w14:textId="77777777" w:rsidTr="007F2A52">
        <w:trPr>
          <w:gridAfter w:val="1"/>
          <w:wAfter w:w="7" w:type="dxa"/>
          <w:trHeight w:val="288"/>
        </w:trPr>
        <w:tc>
          <w:tcPr>
            <w:tcW w:w="545" w:type="dxa"/>
            <w:tcBorders>
              <w:top w:val="nil"/>
              <w:left w:val="single" w:sz="4" w:space="0" w:color="auto"/>
              <w:bottom w:val="nil"/>
              <w:right w:val="nil"/>
            </w:tcBorders>
            <w:shd w:val="clear" w:color="auto" w:fill="auto"/>
            <w:noWrap/>
            <w:vAlign w:val="bottom"/>
          </w:tcPr>
          <w:p w14:paraId="0E506D54" w14:textId="6973ADB7"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3465" w:type="dxa"/>
            <w:gridSpan w:val="3"/>
            <w:tcBorders>
              <w:top w:val="nil"/>
              <w:left w:val="nil"/>
              <w:bottom w:val="nil"/>
              <w:right w:val="nil"/>
            </w:tcBorders>
            <w:shd w:val="clear" w:color="auto" w:fill="auto"/>
            <w:noWrap/>
            <w:vAlign w:val="bottom"/>
            <w:hideMark/>
          </w:tcPr>
          <w:p w14:paraId="3E7EF280"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Schedule of Delivery / Execution</w:t>
            </w:r>
          </w:p>
        </w:tc>
        <w:tc>
          <w:tcPr>
            <w:tcW w:w="797" w:type="dxa"/>
            <w:tcBorders>
              <w:top w:val="nil"/>
              <w:left w:val="nil"/>
              <w:bottom w:val="nil"/>
              <w:right w:val="nil"/>
            </w:tcBorders>
            <w:shd w:val="clear" w:color="auto" w:fill="auto"/>
            <w:noWrap/>
            <w:vAlign w:val="bottom"/>
            <w:hideMark/>
          </w:tcPr>
          <w:p w14:paraId="272A012D"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p>
        </w:tc>
        <w:tc>
          <w:tcPr>
            <w:tcW w:w="802" w:type="dxa"/>
            <w:tcBorders>
              <w:top w:val="nil"/>
              <w:left w:val="nil"/>
              <w:bottom w:val="nil"/>
              <w:right w:val="nil"/>
            </w:tcBorders>
            <w:shd w:val="clear" w:color="auto" w:fill="auto"/>
            <w:noWrap/>
            <w:vAlign w:val="bottom"/>
          </w:tcPr>
          <w:p w14:paraId="117BEBAD" w14:textId="6638CEEE"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4432" w:type="dxa"/>
            <w:gridSpan w:val="8"/>
            <w:tcBorders>
              <w:top w:val="nil"/>
              <w:left w:val="nil"/>
              <w:bottom w:val="nil"/>
              <w:right w:val="nil"/>
            </w:tcBorders>
            <w:shd w:val="clear" w:color="auto" w:fill="auto"/>
            <w:noWrap/>
            <w:vAlign w:val="bottom"/>
            <w:hideMark/>
          </w:tcPr>
          <w:p w14:paraId="5A0CF488"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Supervision &amp; Project Organization (Subcontractors Only)</w:t>
            </w:r>
          </w:p>
        </w:tc>
        <w:tc>
          <w:tcPr>
            <w:tcW w:w="831" w:type="dxa"/>
            <w:gridSpan w:val="2"/>
            <w:tcBorders>
              <w:top w:val="nil"/>
              <w:left w:val="nil"/>
              <w:bottom w:val="nil"/>
              <w:right w:val="single" w:sz="4" w:space="0" w:color="auto"/>
            </w:tcBorders>
            <w:shd w:val="clear" w:color="auto" w:fill="auto"/>
            <w:noWrap/>
            <w:vAlign w:val="bottom"/>
            <w:hideMark/>
          </w:tcPr>
          <w:p w14:paraId="3E0DF773"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4EB9C460" w14:textId="77777777" w:rsidTr="007F2A52">
        <w:trPr>
          <w:gridAfter w:val="1"/>
          <w:wAfter w:w="7" w:type="dxa"/>
          <w:trHeight w:val="288"/>
        </w:trPr>
        <w:tc>
          <w:tcPr>
            <w:tcW w:w="545" w:type="dxa"/>
            <w:tcBorders>
              <w:top w:val="nil"/>
              <w:left w:val="single" w:sz="4" w:space="0" w:color="auto"/>
              <w:bottom w:val="nil"/>
              <w:right w:val="nil"/>
            </w:tcBorders>
            <w:shd w:val="clear" w:color="auto" w:fill="auto"/>
            <w:noWrap/>
            <w:vAlign w:val="bottom"/>
          </w:tcPr>
          <w:p w14:paraId="3A62F306" w14:textId="15DC29BD"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3465" w:type="dxa"/>
            <w:gridSpan w:val="3"/>
            <w:tcBorders>
              <w:top w:val="nil"/>
              <w:left w:val="nil"/>
              <w:bottom w:val="nil"/>
              <w:right w:val="nil"/>
            </w:tcBorders>
            <w:shd w:val="clear" w:color="auto" w:fill="auto"/>
            <w:noWrap/>
            <w:vAlign w:val="bottom"/>
            <w:hideMark/>
          </w:tcPr>
          <w:p w14:paraId="01120154"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 xml:space="preserve">Bid Bond </w:t>
            </w:r>
            <w:proofErr w:type="gramStart"/>
            <w:r w:rsidRPr="007F2A52">
              <w:rPr>
                <w:rFonts w:ascii="Aptos Narrow" w:eastAsia="Times New Roman" w:hAnsi="Aptos Narrow" w:cs="Times New Roman"/>
                <w:color w:val="000000"/>
                <w:kern w:val="0"/>
                <w:sz w:val="20"/>
                <w:szCs w:val="20"/>
                <w14:ligatures w14:val="none"/>
              </w:rPr>
              <w:t>/  Bond</w:t>
            </w:r>
            <w:proofErr w:type="gramEnd"/>
            <w:r w:rsidRPr="007F2A52">
              <w:rPr>
                <w:rFonts w:ascii="Aptos Narrow" w:eastAsia="Times New Roman" w:hAnsi="Aptos Narrow" w:cs="Times New Roman"/>
                <w:color w:val="000000"/>
                <w:kern w:val="0"/>
                <w:sz w:val="20"/>
                <w:szCs w:val="20"/>
                <w14:ligatures w14:val="none"/>
              </w:rPr>
              <w:t xml:space="preserve"> Commitment</w:t>
            </w:r>
          </w:p>
        </w:tc>
        <w:tc>
          <w:tcPr>
            <w:tcW w:w="797" w:type="dxa"/>
            <w:tcBorders>
              <w:top w:val="nil"/>
              <w:left w:val="nil"/>
              <w:bottom w:val="nil"/>
              <w:right w:val="nil"/>
            </w:tcBorders>
            <w:shd w:val="clear" w:color="auto" w:fill="auto"/>
            <w:noWrap/>
            <w:vAlign w:val="bottom"/>
            <w:hideMark/>
          </w:tcPr>
          <w:p w14:paraId="2AC9A652"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p>
        </w:tc>
        <w:tc>
          <w:tcPr>
            <w:tcW w:w="802" w:type="dxa"/>
            <w:tcBorders>
              <w:top w:val="nil"/>
              <w:left w:val="nil"/>
              <w:bottom w:val="nil"/>
              <w:right w:val="nil"/>
            </w:tcBorders>
            <w:shd w:val="clear" w:color="auto" w:fill="auto"/>
            <w:noWrap/>
            <w:vAlign w:val="bottom"/>
          </w:tcPr>
          <w:p w14:paraId="14FE511D" w14:textId="2C677FEA"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1438" w:type="dxa"/>
            <w:gridSpan w:val="2"/>
            <w:tcBorders>
              <w:top w:val="nil"/>
              <w:left w:val="nil"/>
              <w:bottom w:val="nil"/>
              <w:right w:val="nil"/>
            </w:tcBorders>
            <w:shd w:val="clear" w:color="auto" w:fill="auto"/>
            <w:noWrap/>
            <w:vAlign w:val="bottom"/>
            <w:hideMark/>
          </w:tcPr>
          <w:p w14:paraId="7B7A82C9"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Validity of Offer</w:t>
            </w:r>
          </w:p>
        </w:tc>
        <w:tc>
          <w:tcPr>
            <w:tcW w:w="972" w:type="dxa"/>
            <w:gridSpan w:val="2"/>
            <w:tcBorders>
              <w:top w:val="nil"/>
              <w:left w:val="nil"/>
              <w:bottom w:val="nil"/>
              <w:right w:val="nil"/>
            </w:tcBorders>
            <w:shd w:val="clear" w:color="auto" w:fill="auto"/>
            <w:noWrap/>
            <w:vAlign w:val="bottom"/>
            <w:hideMark/>
          </w:tcPr>
          <w:p w14:paraId="25F858E3"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p>
        </w:tc>
        <w:tc>
          <w:tcPr>
            <w:tcW w:w="1021" w:type="dxa"/>
            <w:gridSpan w:val="2"/>
            <w:tcBorders>
              <w:top w:val="nil"/>
              <w:left w:val="nil"/>
              <w:bottom w:val="nil"/>
              <w:right w:val="nil"/>
            </w:tcBorders>
            <w:shd w:val="clear" w:color="auto" w:fill="auto"/>
            <w:noWrap/>
            <w:vAlign w:val="bottom"/>
            <w:hideMark/>
          </w:tcPr>
          <w:p w14:paraId="4376C21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3E0022ED"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single" w:sz="4" w:space="0" w:color="auto"/>
            </w:tcBorders>
            <w:shd w:val="clear" w:color="auto" w:fill="auto"/>
            <w:noWrap/>
            <w:vAlign w:val="bottom"/>
            <w:hideMark/>
          </w:tcPr>
          <w:p w14:paraId="2648B7A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4E03D6FD" w14:textId="77777777" w:rsidTr="007F2A52">
        <w:trPr>
          <w:gridAfter w:val="1"/>
          <w:wAfter w:w="7" w:type="dxa"/>
          <w:trHeight w:val="288"/>
        </w:trPr>
        <w:tc>
          <w:tcPr>
            <w:tcW w:w="545" w:type="dxa"/>
            <w:tcBorders>
              <w:top w:val="nil"/>
              <w:left w:val="single" w:sz="4" w:space="0" w:color="auto"/>
              <w:bottom w:val="nil"/>
              <w:right w:val="nil"/>
            </w:tcBorders>
            <w:shd w:val="clear" w:color="auto" w:fill="auto"/>
            <w:noWrap/>
            <w:vAlign w:val="bottom"/>
          </w:tcPr>
          <w:p w14:paraId="47AF80C0" w14:textId="3A39EC7C"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3465" w:type="dxa"/>
            <w:gridSpan w:val="3"/>
            <w:tcBorders>
              <w:top w:val="nil"/>
              <w:left w:val="nil"/>
              <w:bottom w:val="nil"/>
              <w:right w:val="nil"/>
            </w:tcBorders>
            <w:shd w:val="clear" w:color="auto" w:fill="auto"/>
            <w:noWrap/>
            <w:vAlign w:val="bottom"/>
            <w:hideMark/>
          </w:tcPr>
          <w:p w14:paraId="32EB127A"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Warranty, After-Sales Support &amp; Parts</w:t>
            </w:r>
          </w:p>
        </w:tc>
        <w:tc>
          <w:tcPr>
            <w:tcW w:w="797" w:type="dxa"/>
            <w:tcBorders>
              <w:top w:val="nil"/>
              <w:left w:val="nil"/>
              <w:bottom w:val="nil"/>
              <w:right w:val="nil"/>
            </w:tcBorders>
            <w:shd w:val="clear" w:color="auto" w:fill="auto"/>
            <w:noWrap/>
            <w:vAlign w:val="bottom"/>
            <w:hideMark/>
          </w:tcPr>
          <w:p w14:paraId="7F30AC28"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p>
        </w:tc>
        <w:tc>
          <w:tcPr>
            <w:tcW w:w="802" w:type="dxa"/>
            <w:tcBorders>
              <w:top w:val="nil"/>
              <w:left w:val="nil"/>
              <w:bottom w:val="nil"/>
              <w:right w:val="nil"/>
            </w:tcBorders>
            <w:shd w:val="clear" w:color="auto" w:fill="auto"/>
            <w:noWrap/>
            <w:vAlign w:val="bottom"/>
          </w:tcPr>
          <w:p w14:paraId="09497292" w14:textId="19A30CBA"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2410" w:type="dxa"/>
            <w:gridSpan w:val="4"/>
            <w:tcBorders>
              <w:top w:val="nil"/>
              <w:left w:val="nil"/>
              <w:bottom w:val="nil"/>
              <w:right w:val="nil"/>
            </w:tcBorders>
            <w:shd w:val="clear" w:color="auto" w:fill="auto"/>
            <w:noWrap/>
            <w:vAlign w:val="bottom"/>
            <w:hideMark/>
          </w:tcPr>
          <w:p w14:paraId="61BCFE37"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Insurance Certificates</w:t>
            </w:r>
          </w:p>
        </w:tc>
        <w:tc>
          <w:tcPr>
            <w:tcW w:w="1021" w:type="dxa"/>
            <w:gridSpan w:val="2"/>
            <w:tcBorders>
              <w:top w:val="nil"/>
              <w:left w:val="nil"/>
              <w:bottom w:val="nil"/>
              <w:right w:val="nil"/>
            </w:tcBorders>
            <w:shd w:val="clear" w:color="auto" w:fill="auto"/>
            <w:noWrap/>
            <w:vAlign w:val="bottom"/>
            <w:hideMark/>
          </w:tcPr>
          <w:p w14:paraId="2A716025"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5A822EF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single" w:sz="4" w:space="0" w:color="auto"/>
            </w:tcBorders>
            <w:shd w:val="clear" w:color="auto" w:fill="auto"/>
            <w:noWrap/>
            <w:vAlign w:val="bottom"/>
            <w:hideMark/>
          </w:tcPr>
          <w:p w14:paraId="4F50135E"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6F57E2B5" w14:textId="77777777" w:rsidTr="007F2A52">
        <w:trPr>
          <w:trHeight w:val="288"/>
        </w:trPr>
        <w:tc>
          <w:tcPr>
            <w:tcW w:w="545" w:type="dxa"/>
            <w:tcBorders>
              <w:top w:val="nil"/>
              <w:left w:val="single" w:sz="4" w:space="0" w:color="auto"/>
              <w:bottom w:val="single" w:sz="4" w:space="0" w:color="auto"/>
              <w:right w:val="nil"/>
            </w:tcBorders>
            <w:shd w:val="clear" w:color="auto" w:fill="auto"/>
            <w:noWrap/>
            <w:vAlign w:val="bottom"/>
          </w:tcPr>
          <w:p w14:paraId="045B7996" w14:textId="5B322D0F"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c>
          <w:tcPr>
            <w:tcW w:w="1185" w:type="dxa"/>
            <w:tcBorders>
              <w:top w:val="nil"/>
              <w:left w:val="nil"/>
              <w:bottom w:val="single" w:sz="4" w:space="0" w:color="auto"/>
              <w:right w:val="nil"/>
            </w:tcBorders>
            <w:shd w:val="clear" w:color="auto" w:fill="auto"/>
            <w:noWrap/>
            <w:vAlign w:val="bottom"/>
            <w:hideMark/>
          </w:tcPr>
          <w:p w14:paraId="44542285" w14:textId="77777777" w:rsidR="007F2A52" w:rsidRPr="007F2A52" w:rsidRDefault="007F2A52" w:rsidP="007F2A52">
            <w:pPr>
              <w:spacing w:after="0" w:line="240" w:lineRule="auto"/>
              <w:rPr>
                <w:rFonts w:ascii="Aptos Narrow" w:eastAsia="Times New Roman" w:hAnsi="Aptos Narrow" w:cs="Times New Roman"/>
                <w:color w:val="000000"/>
                <w:kern w:val="0"/>
                <w:sz w:val="20"/>
                <w:szCs w:val="20"/>
                <w14:ligatures w14:val="none"/>
              </w:rPr>
            </w:pPr>
            <w:r w:rsidRPr="007F2A52">
              <w:rPr>
                <w:rFonts w:ascii="Aptos Narrow" w:eastAsia="Times New Roman" w:hAnsi="Aptos Narrow" w:cs="Times New Roman"/>
                <w:color w:val="000000"/>
                <w:kern w:val="0"/>
                <w:sz w:val="20"/>
                <w:szCs w:val="20"/>
                <w14:ligatures w14:val="none"/>
              </w:rPr>
              <w:t>Others</w:t>
            </w:r>
          </w:p>
        </w:tc>
        <w:tc>
          <w:tcPr>
            <w:tcW w:w="365" w:type="dxa"/>
            <w:tcBorders>
              <w:top w:val="nil"/>
              <w:left w:val="nil"/>
              <w:bottom w:val="single" w:sz="4" w:space="0" w:color="auto"/>
              <w:right w:val="nil"/>
            </w:tcBorders>
            <w:shd w:val="clear" w:color="auto" w:fill="auto"/>
            <w:noWrap/>
            <w:vAlign w:val="bottom"/>
            <w:hideMark/>
          </w:tcPr>
          <w:p w14:paraId="6ABD168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915" w:type="dxa"/>
            <w:tcBorders>
              <w:top w:val="nil"/>
              <w:left w:val="nil"/>
              <w:bottom w:val="single" w:sz="4" w:space="0" w:color="auto"/>
              <w:right w:val="nil"/>
            </w:tcBorders>
            <w:shd w:val="clear" w:color="auto" w:fill="auto"/>
            <w:noWrap/>
            <w:vAlign w:val="bottom"/>
            <w:hideMark/>
          </w:tcPr>
          <w:p w14:paraId="73169E3F"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797" w:type="dxa"/>
            <w:tcBorders>
              <w:top w:val="nil"/>
              <w:left w:val="nil"/>
              <w:bottom w:val="single" w:sz="4" w:space="0" w:color="auto"/>
              <w:right w:val="nil"/>
            </w:tcBorders>
            <w:shd w:val="clear" w:color="auto" w:fill="auto"/>
            <w:noWrap/>
            <w:vAlign w:val="bottom"/>
            <w:hideMark/>
          </w:tcPr>
          <w:p w14:paraId="45C1C93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02" w:type="dxa"/>
            <w:tcBorders>
              <w:top w:val="nil"/>
              <w:left w:val="nil"/>
              <w:bottom w:val="single" w:sz="4" w:space="0" w:color="auto"/>
              <w:right w:val="nil"/>
            </w:tcBorders>
            <w:shd w:val="clear" w:color="auto" w:fill="auto"/>
            <w:noWrap/>
            <w:vAlign w:val="bottom"/>
            <w:hideMark/>
          </w:tcPr>
          <w:p w14:paraId="3651971A"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594" w:type="dxa"/>
            <w:tcBorders>
              <w:top w:val="nil"/>
              <w:left w:val="nil"/>
              <w:bottom w:val="single" w:sz="4" w:space="0" w:color="auto"/>
              <w:right w:val="nil"/>
            </w:tcBorders>
            <w:shd w:val="clear" w:color="auto" w:fill="auto"/>
            <w:noWrap/>
            <w:vAlign w:val="bottom"/>
            <w:hideMark/>
          </w:tcPr>
          <w:p w14:paraId="731EA2E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51" w:type="dxa"/>
            <w:gridSpan w:val="2"/>
            <w:tcBorders>
              <w:top w:val="nil"/>
              <w:left w:val="nil"/>
              <w:bottom w:val="single" w:sz="4" w:space="0" w:color="auto"/>
              <w:right w:val="nil"/>
            </w:tcBorders>
            <w:shd w:val="clear" w:color="auto" w:fill="auto"/>
            <w:noWrap/>
            <w:vAlign w:val="bottom"/>
            <w:hideMark/>
          </w:tcPr>
          <w:p w14:paraId="795C455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single" w:sz="4" w:space="0" w:color="auto"/>
              <w:right w:val="nil"/>
            </w:tcBorders>
            <w:shd w:val="clear" w:color="auto" w:fill="auto"/>
            <w:noWrap/>
            <w:vAlign w:val="bottom"/>
            <w:hideMark/>
          </w:tcPr>
          <w:p w14:paraId="63DC26B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single" w:sz="4" w:space="0" w:color="auto"/>
              <w:right w:val="nil"/>
            </w:tcBorders>
            <w:shd w:val="clear" w:color="auto" w:fill="auto"/>
            <w:noWrap/>
            <w:vAlign w:val="bottom"/>
            <w:hideMark/>
          </w:tcPr>
          <w:p w14:paraId="0FC52E4B"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single" w:sz="4" w:space="0" w:color="auto"/>
              <w:right w:val="nil"/>
            </w:tcBorders>
            <w:shd w:val="clear" w:color="auto" w:fill="auto"/>
            <w:noWrap/>
            <w:vAlign w:val="bottom"/>
            <w:hideMark/>
          </w:tcPr>
          <w:p w14:paraId="1A8DAC7E"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831" w:type="dxa"/>
            <w:gridSpan w:val="2"/>
            <w:tcBorders>
              <w:top w:val="nil"/>
              <w:left w:val="nil"/>
              <w:bottom w:val="single" w:sz="4" w:space="0" w:color="auto"/>
              <w:right w:val="single" w:sz="4" w:space="0" w:color="auto"/>
            </w:tcBorders>
            <w:shd w:val="clear" w:color="auto" w:fill="auto"/>
            <w:noWrap/>
            <w:vAlign w:val="bottom"/>
            <w:hideMark/>
          </w:tcPr>
          <w:p w14:paraId="481F2EE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r>
      <w:tr w:rsidR="007F2A52" w:rsidRPr="007F2A52" w14:paraId="31D539A5" w14:textId="77777777" w:rsidTr="007F2A52">
        <w:trPr>
          <w:trHeight w:val="288"/>
        </w:trPr>
        <w:tc>
          <w:tcPr>
            <w:tcW w:w="545" w:type="dxa"/>
            <w:tcBorders>
              <w:top w:val="nil"/>
              <w:left w:val="nil"/>
              <w:bottom w:val="nil"/>
              <w:right w:val="nil"/>
            </w:tcBorders>
            <w:shd w:val="clear" w:color="auto" w:fill="auto"/>
            <w:noWrap/>
            <w:vAlign w:val="bottom"/>
            <w:hideMark/>
          </w:tcPr>
          <w:p w14:paraId="19A124D4"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1185" w:type="dxa"/>
            <w:tcBorders>
              <w:top w:val="nil"/>
              <w:left w:val="nil"/>
              <w:bottom w:val="nil"/>
              <w:right w:val="nil"/>
            </w:tcBorders>
            <w:shd w:val="clear" w:color="auto" w:fill="auto"/>
            <w:noWrap/>
            <w:vAlign w:val="bottom"/>
            <w:hideMark/>
          </w:tcPr>
          <w:p w14:paraId="560EA238"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65" w:type="dxa"/>
            <w:tcBorders>
              <w:top w:val="nil"/>
              <w:left w:val="nil"/>
              <w:bottom w:val="nil"/>
              <w:right w:val="nil"/>
            </w:tcBorders>
            <w:shd w:val="clear" w:color="auto" w:fill="auto"/>
            <w:noWrap/>
            <w:vAlign w:val="bottom"/>
            <w:hideMark/>
          </w:tcPr>
          <w:p w14:paraId="0A7229F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noWrap/>
            <w:vAlign w:val="bottom"/>
            <w:hideMark/>
          </w:tcPr>
          <w:p w14:paraId="58BFD618"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528544DD"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5DAFAC92"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594" w:type="dxa"/>
            <w:tcBorders>
              <w:top w:val="nil"/>
              <w:left w:val="nil"/>
              <w:bottom w:val="nil"/>
              <w:right w:val="nil"/>
            </w:tcBorders>
            <w:shd w:val="clear" w:color="auto" w:fill="auto"/>
            <w:noWrap/>
            <w:vAlign w:val="bottom"/>
            <w:hideMark/>
          </w:tcPr>
          <w:p w14:paraId="377C5886"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51" w:type="dxa"/>
            <w:gridSpan w:val="2"/>
            <w:tcBorders>
              <w:top w:val="nil"/>
              <w:left w:val="nil"/>
              <w:bottom w:val="nil"/>
              <w:right w:val="nil"/>
            </w:tcBorders>
            <w:shd w:val="clear" w:color="auto" w:fill="auto"/>
            <w:noWrap/>
            <w:vAlign w:val="bottom"/>
            <w:hideMark/>
          </w:tcPr>
          <w:p w14:paraId="385CCD58"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5B3E797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21" w:type="dxa"/>
            <w:gridSpan w:val="2"/>
            <w:tcBorders>
              <w:top w:val="nil"/>
              <w:left w:val="nil"/>
              <w:bottom w:val="nil"/>
              <w:right w:val="nil"/>
            </w:tcBorders>
            <w:shd w:val="clear" w:color="auto" w:fill="auto"/>
            <w:noWrap/>
            <w:vAlign w:val="bottom"/>
            <w:hideMark/>
          </w:tcPr>
          <w:p w14:paraId="06C5C10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6B8B6011"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nil"/>
            </w:tcBorders>
            <w:shd w:val="clear" w:color="auto" w:fill="auto"/>
            <w:noWrap/>
            <w:vAlign w:val="bottom"/>
            <w:hideMark/>
          </w:tcPr>
          <w:p w14:paraId="5CF1584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05FA9293" w14:textId="77777777" w:rsidTr="007F2A52">
        <w:trPr>
          <w:gridAfter w:val="1"/>
          <w:wAfter w:w="7" w:type="dxa"/>
          <w:trHeight w:val="288"/>
        </w:trPr>
        <w:tc>
          <w:tcPr>
            <w:tcW w:w="545" w:type="dxa"/>
            <w:tcBorders>
              <w:top w:val="nil"/>
              <w:left w:val="nil"/>
              <w:bottom w:val="nil"/>
              <w:right w:val="nil"/>
            </w:tcBorders>
            <w:shd w:val="clear" w:color="auto" w:fill="auto"/>
            <w:noWrap/>
            <w:vAlign w:val="bottom"/>
            <w:hideMark/>
          </w:tcPr>
          <w:p w14:paraId="5C114735"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185" w:type="dxa"/>
            <w:tcBorders>
              <w:top w:val="nil"/>
              <w:left w:val="nil"/>
              <w:bottom w:val="nil"/>
              <w:right w:val="nil"/>
            </w:tcBorders>
            <w:shd w:val="clear" w:color="auto" w:fill="auto"/>
            <w:noWrap/>
            <w:vAlign w:val="bottom"/>
            <w:hideMark/>
          </w:tcPr>
          <w:p w14:paraId="1DE5950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65" w:type="dxa"/>
            <w:tcBorders>
              <w:top w:val="nil"/>
              <w:left w:val="nil"/>
              <w:bottom w:val="nil"/>
              <w:right w:val="nil"/>
            </w:tcBorders>
            <w:shd w:val="clear" w:color="auto" w:fill="auto"/>
            <w:noWrap/>
            <w:vAlign w:val="bottom"/>
            <w:hideMark/>
          </w:tcPr>
          <w:p w14:paraId="0B93AA34"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noWrap/>
            <w:vAlign w:val="bottom"/>
            <w:hideMark/>
          </w:tcPr>
          <w:p w14:paraId="3AF5534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7087873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2240" w:type="dxa"/>
            <w:gridSpan w:val="3"/>
            <w:tcBorders>
              <w:top w:val="nil"/>
              <w:left w:val="nil"/>
              <w:bottom w:val="nil"/>
              <w:right w:val="nil"/>
            </w:tcBorders>
            <w:shd w:val="clear" w:color="auto" w:fill="auto"/>
            <w:noWrap/>
            <w:vAlign w:val="bottom"/>
            <w:hideMark/>
          </w:tcPr>
          <w:p w14:paraId="1A5BB921"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Authorized Signatory</w:t>
            </w:r>
          </w:p>
        </w:tc>
        <w:tc>
          <w:tcPr>
            <w:tcW w:w="972" w:type="dxa"/>
            <w:gridSpan w:val="2"/>
            <w:tcBorders>
              <w:top w:val="nil"/>
              <w:left w:val="nil"/>
              <w:bottom w:val="nil"/>
              <w:right w:val="nil"/>
            </w:tcBorders>
            <w:shd w:val="clear" w:color="auto" w:fill="auto"/>
            <w:noWrap/>
            <w:vAlign w:val="bottom"/>
            <w:hideMark/>
          </w:tcPr>
          <w:p w14:paraId="4BD9E09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1021" w:type="dxa"/>
            <w:gridSpan w:val="2"/>
            <w:tcBorders>
              <w:top w:val="nil"/>
              <w:left w:val="nil"/>
              <w:bottom w:val="nil"/>
              <w:right w:val="nil"/>
            </w:tcBorders>
            <w:shd w:val="clear" w:color="auto" w:fill="auto"/>
            <w:noWrap/>
            <w:vAlign w:val="bottom"/>
            <w:hideMark/>
          </w:tcPr>
          <w:p w14:paraId="008A8E4D"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5E81DA57"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nil"/>
            </w:tcBorders>
            <w:shd w:val="clear" w:color="auto" w:fill="auto"/>
            <w:noWrap/>
            <w:vAlign w:val="bottom"/>
            <w:hideMark/>
          </w:tcPr>
          <w:p w14:paraId="36A2288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1D62ADA6" w14:textId="77777777" w:rsidTr="007F2A52">
        <w:trPr>
          <w:trHeight w:val="288"/>
        </w:trPr>
        <w:tc>
          <w:tcPr>
            <w:tcW w:w="545" w:type="dxa"/>
            <w:tcBorders>
              <w:top w:val="nil"/>
              <w:left w:val="nil"/>
              <w:bottom w:val="nil"/>
              <w:right w:val="nil"/>
            </w:tcBorders>
            <w:shd w:val="clear" w:color="auto" w:fill="auto"/>
            <w:noWrap/>
            <w:vAlign w:val="bottom"/>
            <w:hideMark/>
          </w:tcPr>
          <w:p w14:paraId="78D5D3B6"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185" w:type="dxa"/>
            <w:tcBorders>
              <w:top w:val="nil"/>
              <w:left w:val="nil"/>
              <w:bottom w:val="nil"/>
              <w:right w:val="nil"/>
            </w:tcBorders>
            <w:shd w:val="clear" w:color="auto" w:fill="auto"/>
            <w:noWrap/>
            <w:vAlign w:val="bottom"/>
            <w:hideMark/>
          </w:tcPr>
          <w:p w14:paraId="3E27E3C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65" w:type="dxa"/>
            <w:tcBorders>
              <w:top w:val="nil"/>
              <w:left w:val="nil"/>
              <w:bottom w:val="nil"/>
              <w:right w:val="nil"/>
            </w:tcBorders>
            <w:shd w:val="clear" w:color="auto" w:fill="auto"/>
            <w:noWrap/>
            <w:vAlign w:val="bottom"/>
            <w:hideMark/>
          </w:tcPr>
          <w:p w14:paraId="1B5B24E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noWrap/>
            <w:vAlign w:val="bottom"/>
            <w:hideMark/>
          </w:tcPr>
          <w:p w14:paraId="12A2E425"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0E172474"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02" w:type="dxa"/>
            <w:tcBorders>
              <w:top w:val="nil"/>
              <w:left w:val="nil"/>
              <w:bottom w:val="nil"/>
              <w:right w:val="nil"/>
            </w:tcBorders>
            <w:shd w:val="clear" w:color="auto" w:fill="auto"/>
            <w:noWrap/>
            <w:vAlign w:val="bottom"/>
            <w:hideMark/>
          </w:tcPr>
          <w:p w14:paraId="28DE34C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Name:</w:t>
            </w:r>
          </w:p>
        </w:tc>
        <w:tc>
          <w:tcPr>
            <w:tcW w:w="594" w:type="dxa"/>
            <w:tcBorders>
              <w:top w:val="nil"/>
              <w:left w:val="nil"/>
              <w:bottom w:val="nil"/>
              <w:right w:val="nil"/>
            </w:tcBorders>
            <w:shd w:val="clear" w:color="auto" w:fill="auto"/>
            <w:noWrap/>
            <w:vAlign w:val="bottom"/>
            <w:hideMark/>
          </w:tcPr>
          <w:p w14:paraId="6F9BB0CC"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p>
        </w:tc>
        <w:tc>
          <w:tcPr>
            <w:tcW w:w="851" w:type="dxa"/>
            <w:gridSpan w:val="2"/>
            <w:tcBorders>
              <w:top w:val="nil"/>
              <w:left w:val="nil"/>
              <w:bottom w:val="nil"/>
              <w:right w:val="nil"/>
            </w:tcBorders>
            <w:shd w:val="clear" w:color="auto" w:fill="auto"/>
            <w:noWrap/>
            <w:vAlign w:val="bottom"/>
            <w:hideMark/>
          </w:tcPr>
          <w:p w14:paraId="42DA81A3"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972" w:type="dxa"/>
            <w:gridSpan w:val="2"/>
            <w:tcBorders>
              <w:top w:val="nil"/>
              <w:left w:val="nil"/>
              <w:bottom w:val="nil"/>
              <w:right w:val="nil"/>
            </w:tcBorders>
            <w:shd w:val="clear" w:color="auto" w:fill="auto"/>
            <w:noWrap/>
            <w:vAlign w:val="bottom"/>
            <w:hideMark/>
          </w:tcPr>
          <w:p w14:paraId="53AC2A0C"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21" w:type="dxa"/>
            <w:gridSpan w:val="2"/>
            <w:tcBorders>
              <w:top w:val="nil"/>
              <w:left w:val="nil"/>
              <w:bottom w:val="nil"/>
              <w:right w:val="nil"/>
            </w:tcBorders>
            <w:shd w:val="clear" w:color="auto" w:fill="auto"/>
            <w:noWrap/>
            <w:vAlign w:val="bottom"/>
            <w:hideMark/>
          </w:tcPr>
          <w:p w14:paraId="0ED5F46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001" w:type="dxa"/>
            <w:gridSpan w:val="2"/>
            <w:tcBorders>
              <w:top w:val="nil"/>
              <w:left w:val="nil"/>
              <w:bottom w:val="nil"/>
              <w:right w:val="nil"/>
            </w:tcBorders>
            <w:shd w:val="clear" w:color="auto" w:fill="auto"/>
            <w:noWrap/>
            <w:vAlign w:val="bottom"/>
            <w:hideMark/>
          </w:tcPr>
          <w:p w14:paraId="410E491F"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831" w:type="dxa"/>
            <w:gridSpan w:val="2"/>
            <w:tcBorders>
              <w:top w:val="nil"/>
              <w:left w:val="nil"/>
              <w:bottom w:val="nil"/>
              <w:right w:val="nil"/>
            </w:tcBorders>
            <w:shd w:val="clear" w:color="auto" w:fill="auto"/>
            <w:noWrap/>
            <w:vAlign w:val="bottom"/>
            <w:hideMark/>
          </w:tcPr>
          <w:p w14:paraId="5C17F018"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r>
      <w:tr w:rsidR="007F2A52" w:rsidRPr="007F2A52" w14:paraId="4276648E" w14:textId="77777777" w:rsidTr="007F2A52">
        <w:trPr>
          <w:trHeight w:val="288"/>
        </w:trPr>
        <w:tc>
          <w:tcPr>
            <w:tcW w:w="545" w:type="dxa"/>
            <w:tcBorders>
              <w:top w:val="nil"/>
              <w:left w:val="nil"/>
              <w:bottom w:val="nil"/>
              <w:right w:val="nil"/>
            </w:tcBorders>
            <w:shd w:val="clear" w:color="auto" w:fill="auto"/>
            <w:noWrap/>
            <w:vAlign w:val="bottom"/>
            <w:hideMark/>
          </w:tcPr>
          <w:p w14:paraId="6DAC867A"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185" w:type="dxa"/>
            <w:tcBorders>
              <w:top w:val="nil"/>
              <w:left w:val="nil"/>
              <w:bottom w:val="nil"/>
              <w:right w:val="nil"/>
            </w:tcBorders>
            <w:shd w:val="clear" w:color="auto" w:fill="auto"/>
            <w:noWrap/>
            <w:vAlign w:val="bottom"/>
            <w:hideMark/>
          </w:tcPr>
          <w:p w14:paraId="0EAFF9F9"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365" w:type="dxa"/>
            <w:tcBorders>
              <w:top w:val="nil"/>
              <w:left w:val="nil"/>
              <w:bottom w:val="nil"/>
              <w:right w:val="nil"/>
            </w:tcBorders>
            <w:shd w:val="clear" w:color="auto" w:fill="auto"/>
            <w:noWrap/>
            <w:vAlign w:val="bottom"/>
            <w:hideMark/>
          </w:tcPr>
          <w:p w14:paraId="10157E7B"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noWrap/>
            <w:vAlign w:val="bottom"/>
            <w:hideMark/>
          </w:tcPr>
          <w:p w14:paraId="23A1F0EE"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797" w:type="dxa"/>
            <w:tcBorders>
              <w:top w:val="nil"/>
              <w:left w:val="nil"/>
              <w:bottom w:val="nil"/>
              <w:right w:val="nil"/>
            </w:tcBorders>
            <w:shd w:val="clear" w:color="auto" w:fill="auto"/>
            <w:noWrap/>
            <w:vAlign w:val="bottom"/>
            <w:hideMark/>
          </w:tcPr>
          <w:p w14:paraId="16A48F70" w14:textId="77777777" w:rsidR="007F2A52" w:rsidRPr="007F2A52" w:rsidRDefault="007F2A52" w:rsidP="007F2A52">
            <w:pPr>
              <w:spacing w:after="0" w:line="240" w:lineRule="auto"/>
              <w:rPr>
                <w:rFonts w:ascii="Times New Roman" w:eastAsia="Times New Roman" w:hAnsi="Times New Roman" w:cs="Times New Roman"/>
                <w:kern w:val="0"/>
                <w:sz w:val="20"/>
                <w:szCs w:val="20"/>
                <w14:ligatures w14:val="none"/>
              </w:rPr>
            </w:pPr>
          </w:p>
        </w:tc>
        <w:tc>
          <w:tcPr>
            <w:tcW w:w="1396" w:type="dxa"/>
            <w:gridSpan w:val="2"/>
            <w:tcBorders>
              <w:top w:val="nil"/>
              <w:left w:val="nil"/>
              <w:bottom w:val="nil"/>
              <w:right w:val="nil"/>
            </w:tcBorders>
            <w:shd w:val="clear" w:color="auto" w:fill="auto"/>
            <w:noWrap/>
            <w:vAlign w:val="bottom"/>
            <w:hideMark/>
          </w:tcPr>
          <w:p w14:paraId="421F7F46"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Signature:</w:t>
            </w:r>
          </w:p>
        </w:tc>
        <w:tc>
          <w:tcPr>
            <w:tcW w:w="851" w:type="dxa"/>
            <w:gridSpan w:val="2"/>
            <w:tcBorders>
              <w:top w:val="nil"/>
              <w:left w:val="nil"/>
              <w:bottom w:val="single" w:sz="4" w:space="0" w:color="auto"/>
              <w:right w:val="nil"/>
            </w:tcBorders>
            <w:shd w:val="clear" w:color="auto" w:fill="auto"/>
            <w:noWrap/>
            <w:vAlign w:val="bottom"/>
            <w:hideMark/>
          </w:tcPr>
          <w:p w14:paraId="4D627420"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972" w:type="dxa"/>
            <w:gridSpan w:val="2"/>
            <w:tcBorders>
              <w:top w:val="nil"/>
              <w:left w:val="nil"/>
              <w:bottom w:val="single" w:sz="4" w:space="0" w:color="auto"/>
              <w:right w:val="nil"/>
            </w:tcBorders>
            <w:shd w:val="clear" w:color="auto" w:fill="auto"/>
            <w:noWrap/>
            <w:vAlign w:val="bottom"/>
            <w:hideMark/>
          </w:tcPr>
          <w:p w14:paraId="550DC558"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21" w:type="dxa"/>
            <w:gridSpan w:val="2"/>
            <w:tcBorders>
              <w:top w:val="nil"/>
              <w:left w:val="nil"/>
              <w:bottom w:val="single" w:sz="4" w:space="0" w:color="auto"/>
              <w:right w:val="nil"/>
            </w:tcBorders>
            <w:shd w:val="clear" w:color="auto" w:fill="auto"/>
            <w:noWrap/>
            <w:vAlign w:val="bottom"/>
            <w:hideMark/>
          </w:tcPr>
          <w:p w14:paraId="0C589305" w14:textId="77777777" w:rsidR="007F2A52" w:rsidRPr="007F2A52" w:rsidRDefault="007F2A52" w:rsidP="007F2A52">
            <w:pPr>
              <w:spacing w:after="0" w:line="240" w:lineRule="auto"/>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 </w:t>
            </w:r>
          </w:p>
        </w:tc>
        <w:tc>
          <w:tcPr>
            <w:tcW w:w="1001" w:type="dxa"/>
            <w:gridSpan w:val="2"/>
            <w:tcBorders>
              <w:top w:val="nil"/>
              <w:left w:val="nil"/>
              <w:bottom w:val="single" w:sz="4" w:space="0" w:color="auto"/>
              <w:right w:val="nil"/>
            </w:tcBorders>
            <w:shd w:val="clear" w:color="auto" w:fill="auto"/>
            <w:noWrap/>
            <w:vAlign w:val="bottom"/>
            <w:hideMark/>
          </w:tcPr>
          <w:p w14:paraId="3D0CD652" w14:textId="77777777"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r w:rsidRPr="007F2A52">
              <w:rPr>
                <w:rFonts w:ascii="Aptos Narrow" w:eastAsia="Times New Roman" w:hAnsi="Aptos Narrow" w:cs="Times New Roman"/>
                <w:color w:val="000000"/>
                <w:kern w:val="0"/>
                <w:sz w:val="22"/>
                <w:szCs w:val="22"/>
                <w14:ligatures w14:val="none"/>
              </w:rPr>
              <w:t>X</w:t>
            </w:r>
          </w:p>
        </w:tc>
        <w:tc>
          <w:tcPr>
            <w:tcW w:w="831" w:type="dxa"/>
            <w:gridSpan w:val="2"/>
            <w:tcBorders>
              <w:top w:val="nil"/>
              <w:left w:val="nil"/>
              <w:bottom w:val="nil"/>
              <w:right w:val="nil"/>
            </w:tcBorders>
            <w:shd w:val="clear" w:color="auto" w:fill="auto"/>
            <w:noWrap/>
            <w:vAlign w:val="bottom"/>
            <w:hideMark/>
          </w:tcPr>
          <w:p w14:paraId="3086E7C6" w14:textId="77777777" w:rsidR="007F2A52" w:rsidRPr="007F2A52" w:rsidRDefault="007F2A52" w:rsidP="007F2A52">
            <w:pPr>
              <w:spacing w:after="0" w:line="240" w:lineRule="auto"/>
              <w:jc w:val="right"/>
              <w:rPr>
                <w:rFonts w:ascii="Aptos Narrow" w:eastAsia="Times New Roman" w:hAnsi="Aptos Narrow" w:cs="Times New Roman"/>
                <w:color w:val="000000"/>
                <w:kern w:val="0"/>
                <w:sz w:val="22"/>
                <w:szCs w:val="22"/>
                <w14:ligatures w14:val="none"/>
              </w:rPr>
            </w:pPr>
          </w:p>
        </w:tc>
      </w:tr>
    </w:tbl>
    <w:p w14:paraId="4E760888" w14:textId="77777777" w:rsidR="00ED03E3" w:rsidRDefault="00ED03E3" w:rsidP="007F2A52"/>
    <w:p w14:paraId="0CBA6850" w14:textId="77777777" w:rsidR="0082451C" w:rsidRPr="0082451C" w:rsidRDefault="0082451C" w:rsidP="0082451C">
      <w:pPr>
        <w:ind w:left="720"/>
        <w:rPr>
          <w:b/>
          <w:bCs/>
        </w:rPr>
      </w:pPr>
      <w:r w:rsidRPr="0082451C">
        <w:rPr>
          <w:b/>
          <w:bCs/>
        </w:rPr>
        <w:lastRenderedPageBreak/>
        <w:t>Legal Statement</w:t>
      </w:r>
    </w:p>
    <w:p w14:paraId="6640807B" w14:textId="77777777" w:rsidR="0082451C" w:rsidRPr="0082451C" w:rsidRDefault="0082451C" w:rsidP="0082451C">
      <w:pPr>
        <w:ind w:left="720"/>
      </w:pPr>
      <w:r w:rsidRPr="0082451C">
        <w:t>By submitting a quotation in response to this RFQ, the Vendor acknowledges and agrees to the following terms:</w:t>
      </w:r>
    </w:p>
    <w:p w14:paraId="538DCA18" w14:textId="77777777" w:rsidR="0082451C" w:rsidRPr="0082451C" w:rsidRDefault="0082451C" w:rsidP="0082451C">
      <w:pPr>
        <w:numPr>
          <w:ilvl w:val="0"/>
          <w:numId w:val="1"/>
        </w:numPr>
        <w:tabs>
          <w:tab w:val="clear" w:pos="720"/>
          <w:tab w:val="num" w:pos="1440"/>
        </w:tabs>
        <w:ind w:left="1440"/>
      </w:pPr>
      <w:r w:rsidRPr="0082451C">
        <w:rPr>
          <w:b/>
          <w:bCs/>
        </w:rPr>
        <w:t>No Binding Contract</w:t>
      </w:r>
      <w:r w:rsidRPr="0082451C">
        <w:br/>
        <w:t>This RFQ is an invitation to submit quotes only and does not</w:t>
      </w:r>
      <w:proofErr w:type="gramStart"/>
      <w:r w:rsidRPr="0082451C">
        <w:t>, in itself, create</w:t>
      </w:r>
      <w:proofErr w:type="gramEnd"/>
      <w:r w:rsidRPr="0082451C">
        <w:t xml:space="preserve"> any contractual obligations on the part of the Owner. No contract will exist unless and until a formal Purchase Order or Contract is executed by both parties.</w:t>
      </w:r>
    </w:p>
    <w:p w14:paraId="018EEBA4" w14:textId="77777777" w:rsidR="0082451C" w:rsidRPr="0082451C" w:rsidRDefault="0082451C" w:rsidP="0082451C">
      <w:pPr>
        <w:numPr>
          <w:ilvl w:val="0"/>
          <w:numId w:val="1"/>
        </w:numPr>
        <w:tabs>
          <w:tab w:val="clear" w:pos="720"/>
          <w:tab w:val="num" w:pos="1440"/>
        </w:tabs>
        <w:ind w:left="1440"/>
      </w:pPr>
      <w:r w:rsidRPr="0082451C">
        <w:rPr>
          <w:b/>
          <w:bCs/>
        </w:rPr>
        <w:t>Reservation of Rights</w:t>
      </w:r>
      <w:r w:rsidRPr="0082451C">
        <w:br/>
        <w:t>The Owner reserves the right, at its sole discretion, to:</w:t>
      </w:r>
    </w:p>
    <w:p w14:paraId="62F29BC9" w14:textId="77777777" w:rsidR="0082451C" w:rsidRPr="0082451C" w:rsidRDefault="0082451C" w:rsidP="0082451C">
      <w:pPr>
        <w:numPr>
          <w:ilvl w:val="1"/>
          <w:numId w:val="1"/>
        </w:numPr>
        <w:tabs>
          <w:tab w:val="clear" w:pos="1440"/>
          <w:tab w:val="num" w:pos="2160"/>
        </w:tabs>
        <w:ind w:left="2160"/>
      </w:pPr>
      <w:r w:rsidRPr="0082451C">
        <w:t>Reject any or all quotations, in whole or in part,</w:t>
      </w:r>
    </w:p>
    <w:p w14:paraId="104F6A7B" w14:textId="77777777" w:rsidR="0082451C" w:rsidRPr="0082451C" w:rsidRDefault="0082451C" w:rsidP="0082451C">
      <w:pPr>
        <w:numPr>
          <w:ilvl w:val="1"/>
          <w:numId w:val="1"/>
        </w:numPr>
        <w:tabs>
          <w:tab w:val="clear" w:pos="1440"/>
          <w:tab w:val="num" w:pos="2160"/>
        </w:tabs>
        <w:ind w:left="2160"/>
      </w:pPr>
      <w:r w:rsidRPr="0082451C">
        <w:t>Waive any informalities or irregularities in quotations,</w:t>
      </w:r>
    </w:p>
    <w:p w14:paraId="51B4A44F" w14:textId="77777777" w:rsidR="0082451C" w:rsidRPr="0082451C" w:rsidRDefault="0082451C" w:rsidP="0082451C">
      <w:pPr>
        <w:numPr>
          <w:ilvl w:val="1"/>
          <w:numId w:val="1"/>
        </w:numPr>
        <w:tabs>
          <w:tab w:val="clear" w:pos="1440"/>
          <w:tab w:val="num" w:pos="2160"/>
        </w:tabs>
        <w:ind w:left="2160"/>
      </w:pPr>
      <w:r w:rsidRPr="0082451C">
        <w:t>Award the contract to one or more Vendors,</w:t>
      </w:r>
    </w:p>
    <w:p w14:paraId="1A104A4F" w14:textId="77777777" w:rsidR="0082451C" w:rsidRPr="0082451C" w:rsidRDefault="0082451C" w:rsidP="0082451C">
      <w:pPr>
        <w:numPr>
          <w:ilvl w:val="1"/>
          <w:numId w:val="1"/>
        </w:numPr>
        <w:tabs>
          <w:tab w:val="clear" w:pos="1440"/>
          <w:tab w:val="num" w:pos="2160"/>
        </w:tabs>
        <w:ind w:left="2160"/>
      </w:pPr>
      <w:r w:rsidRPr="0082451C">
        <w:t xml:space="preserve">Cancel or reissue this RFQ at any time prior to </w:t>
      </w:r>
      <w:proofErr w:type="gramStart"/>
      <w:r w:rsidRPr="0082451C">
        <w:t>award</w:t>
      </w:r>
      <w:proofErr w:type="gramEnd"/>
      <w:r w:rsidRPr="0082451C">
        <w:t>.</w:t>
      </w:r>
    </w:p>
    <w:p w14:paraId="7DFF89D8" w14:textId="77777777" w:rsidR="0082451C" w:rsidRPr="0082451C" w:rsidRDefault="0082451C" w:rsidP="0082451C">
      <w:pPr>
        <w:numPr>
          <w:ilvl w:val="0"/>
          <w:numId w:val="1"/>
        </w:numPr>
        <w:tabs>
          <w:tab w:val="clear" w:pos="720"/>
          <w:tab w:val="num" w:pos="1440"/>
        </w:tabs>
        <w:ind w:left="1440"/>
      </w:pPr>
      <w:r w:rsidRPr="0082451C">
        <w:rPr>
          <w:b/>
          <w:bCs/>
        </w:rPr>
        <w:t>Costs and Expenses</w:t>
      </w:r>
      <w:r w:rsidRPr="0082451C">
        <w:br/>
        <w:t>All costs incurred by the Vendor in preparing and submitting its quotation, including site visits, inquiries, and clarifications, are the Vendor’s sole responsibility. The Owner will not reimburse any such costs.</w:t>
      </w:r>
    </w:p>
    <w:p w14:paraId="4F5818CE" w14:textId="77777777" w:rsidR="0082451C" w:rsidRPr="0082451C" w:rsidRDefault="0082451C" w:rsidP="0082451C">
      <w:pPr>
        <w:numPr>
          <w:ilvl w:val="0"/>
          <w:numId w:val="1"/>
        </w:numPr>
        <w:tabs>
          <w:tab w:val="clear" w:pos="720"/>
          <w:tab w:val="num" w:pos="1440"/>
        </w:tabs>
        <w:ind w:left="1440"/>
      </w:pPr>
      <w:r w:rsidRPr="0082451C">
        <w:rPr>
          <w:b/>
          <w:bCs/>
        </w:rPr>
        <w:t>Confidentiality</w:t>
      </w:r>
      <w:r w:rsidRPr="0082451C">
        <w:br/>
        <w:t>All information provided by the Owner in this RFQ and any subsequent communications is confidential and proprietary. Vendor shall not disclose or use such information for any purpose other than preparing its quotation without the Owner’s prior written consent.</w:t>
      </w:r>
    </w:p>
    <w:p w14:paraId="01BC8210" w14:textId="77777777" w:rsidR="0082451C" w:rsidRPr="0082451C" w:rsidRDefault="0082451C" w:rsidP="0082451C">
      <w:pPr>
        <w:numPr>
          <w:ilvl w:val="0"/>
          <w:numId w:val="1"/>
        </w:numPr>
        <w:tabs>
          <w:tab w:val="clear" w:pos="720"/>
          <w:tab w:val="num" w:pos="1440"/>
        </w:tabs>
        <w:ind w:left="1440"/>
      </w:pPr>
      <w:r w:rsidRPr="0082451C">
        <w:rPr>
          <w:b/>
          <w:bCs/>
        </w:rPr>
        <w:t>Compliance with Laws</w:t>
      </w:r>
      <w:r w:rsidRPr="0082451C">
        <w:br/>
        <w:t>Vendor shall comply with all applicable laws, regulations, and standards (including but not limited to anti-corruption, labor, health &amp; safety, and environmental laws) in preparing and performing under this RFQ.</w:t>
      </w:r>
    </w:p>
    <w:p w14:paraId="37D65084" w14:textId="77777777" w:rsidR="0082451C" w:rsidRPr="0082451C" w:rsidRDefault="0082451C" w:rsidP="0082451C">
      <w:pPr>
        <w:numPr>
          <w:ilvl w:val="0"/>
          <w:numId w:val="1"/>
        </w:numPr>
        <w:tabs>
          <w:tab w:val="clear" w:pos="720"/>
          <w:tab w:val="num" w:pos="1440"/>
        </w:tabs>
        <w:ind w:left="1440"/>
      </w:pPr>
      <w:r w:rsidRPr="0082451C">
        <w:rPr>
          <w:b/>
          <w:bCs/>
        </w:rPr>
        <w:t>Governing Law &amp; Dispute Resolution</w:t>
      </w:r>
      <w:r w:rsidRPr="0082451C">
        <w:br/>
        <w:t>This RFQ and any resulting contractual relationship shall be governed by the laws of [Applicable Jurisdiction], without regard to its conflict-of-laws principles. Any dispute arising under or in connection with this RFQ shall be resolved in the competent courts of [City/Country].</w:t>
      </w:r>
    </w:p>
    <w:p w14:paraId="33DBB458" w14:textId="77777777" w:rsidR="0082451C" w:rsidRPr="0082451C" w:rsidRDefault="0082451C" w:rsidP="0082451C">
      <w:pPr>
        <w:numPr>
          <w:ilvl w:val="0"/>
          <w:numId w:val="1"/>
        </w:numPr>
        <w:tabs>
          <w:tab w:val="clear" w:pos="720"/>
          <w:tab w:val="num" w:pos="1440"/>
        </w:tabs>
        <w:ind w:left="1440"/>
      </w:pPr>
      <w:r w:rsidRPr="0082451C">
        <w:rPr>
          <w:b/>
          <w:bCs/>
        </w:rPr>
        <w:t>Equal Opportunity</w:t>
      </w:r>
      <w:r w:rsidRPr="0082451C">
        <w:br/>
        <w:t>Vendor represents that it is an equal-opportunity employer and does not discriminate in its employment practices or in its provision of goods and services.</w:t>
      </w:r>
    </w:p>
    <w:p w14:paraId="797173EE" w14:textId="77777777" w:rsidR="0082451C" w:rsidRDefault="0082451C" w:rsidP="0082451C">
      <w:pPr>
        <w:ind w:left="720"/>
      </w:pPr>
    </w:p>
    <w:p w14:paraId="28FE1497" w14:textId="164E627D" w:rsidR="0082451C" w:rsidRPr="0082451C" w:rsidRDefault="0082451C" w:rsidP="0082451C">
      <w:pPr>
        <w:ind w:left="720"/>
        <w:rPr>
          <w:i/>
          <w:iCs/>
          <w:sz w:val="22"/>
          <w:szCs w:val="22"/>
        </w:rPr>
      </w:pPr>
      <w:r w:rsidRPr="0082451C">
        <w:rPr>
          <w:i/>
          <w:iCs/>
          <w:sz w:val="22"/>
          <w:szCs w:val="22"/>
        </w:rPr>
        <w:t>Please include an executed copy of this Legal Statement with your quotation (signature and date).</w:t>
      </w:r>
    </w:p>
    <w:sectPr w:rsidR="0082451C" w:rsidRPr="0082451C" w:rsidSect="007F2A52">
      <w:pgSz w:w="11906" w:h="16838" w:code="9"/>
      <w:pgMar w:top="397" w:right="397" w:bottom="170" w:left="3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B6623"/>
    <w:multiLevelType w:val="multilevel"/>
    <w:tmpl w:val="4B8E17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8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52"/>
    <w:rsid w:val="004E5BF1"/>
    <w:rsid w:val="005239F4"/>
    <w:rsid w:val="00546A81"/>
    <w:rsid w:val="005654F0"/>
    <w:rsid w:val="007F2A52"/>
    <w:rsid w:val="0082451C"/>
    <w:rsid w:val="00B72245"/>
    <w:rsid w:val="00B75393"/>
    <w:rsid w:val="00ED03E3"/>
    <w:rsid w:val="00FE2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16DA"/>
  <w15:chartTrackingRefBased/>
  <w15:docId w15:val="{DAA0C81F-2CFF-48A8-8025-5AD6AAD8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A52"/>
    <w:rPr>
      <w:rFonts w:eastAsiaTheme="majorEastAsia" w:cstheme="majorBidi"/>
      <w:color w:val="272727" w:themeColor="text1" w:themeTint="D8"/>
    </w:rPr>
  </w:style>
  <w:style w:type="paragraph" w:styleId="Title">
    <w:name w:val="Title"/>
    <w:basedOn w:val="Normal"/>
    <w:next w:val="Normal"/>
    <w:link w:val="TitleChar"/>
    <w:uiPriority w:val="10"/>
    <w:qFormat/>
    <w:rsid w:val="007F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A52"/>
    <w:pPr>
      <w:spacing w:before="160"/>
      <w:jc w:val="center"/>
    </w:pPr>
    <w:rPr>
      <w:i/>
      <w:iCs/>
      <w:color w:val="404040" w:themeColor="text1" w:themeTint="BF"/>
    </w:rPr>
  </w:style>
  <w:style w:type="character" w:customStyle="1" w:styleId="QuoteChar">
    <w:name w:val="Quote Char"/>
    <w:basedOn w:val="DefaultParagraphFont"/>
    <w:link w:val="Quote"/>
    <w:uiPriority w:val="29"/>
    <w:rsid w:val="007F2A52"/>
    <w:rPr>
      <w:i/>
      <w:iCs/>
      <w:color w:val="404040" w:themeColor="text1" w:themeTint="BF"/>
    </w:rPr>
  </w:style>
  <w:style w:type="paragraph" w:styleId="ListParagraph">
    <w:name w:val="List Paragraph"/>
    <w:basedOn w:val="Normal"/>
    <w:uiPriority w:val="34"/>
    <w:qFormat/>
    <w:rsid w:val="007F2A52"/>
    <w:pPr>
      <w:ind w:left="720"/>
      <w:contextualSpacing/>
    </w:pPr>
  </w:style>
  <w:style w:type="character" w:styleId="IntenseEmphasis">
    <w:name w:val="Intense Emphasis"/>
    <w:basedOn w:val="DefaultParagraphFont"/>
    <w:uiPriority w:val="21"/>
    <w:qFormat/>
    <w:rsid w:val="007F2A52"/>
    <w:rPr>
      <w:i/>
      <w:iCs/>
      <w:color w:val="0F4761" w:themeColor="accent1" w:themeShade="BF"/>
    </w:rPr>
  </w:style>
  <w:style w:type="paragraph" w:styleId="IntenseQuote">
    <w:name w:val="Intense Quote"/>
    <w:basedOn w:val="Normal"/>
    <w:next w:val="Normal"/>
    <w:link w:val="IntenseQuoteChar"/>
    <w:uiPriority w:val="30"/>
    <w:qFormat/>
    <w:rsid w:val="007F2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A52"/>
    <w:rPr>
      <w:i/>
      <w:iCs/>
      <w:color w:val="0F4761" w:themeColor="accent1" w:themeShade="BF"/>
    </w:rPr>
  </w:style>
  <w:style w:type="character" w:styleId="IntenseReference">
    <w:name w:val="Intense Reference"/>
    <w:basedOn w:val="DefaultParagraphFont"/>
    <w:uiPriority w:val="32"/>
    <w:qFormat/>
    <w:rsid w:val="007F2A52"/>
    <w:rPr>
      <w:b/>
      <w:bCs/>
      <w:smallCaps/>
      <w:color w:val="0F4761" w:themeColor="accent1" w:themeShade="BF"/>
      <w:spacing w:val="5"/>
    </w:rPr>
  </w:style>
  <w:style w:type="character" w:styleId="Hyperlink">
    <w:name w:val="Hyperlink"/>
    <w:basedOn w:val="DefaultParagraphFont"/>
    <w:uiPriority w:val="99"/>
    <w:semiHidden/>
    <w:unhideWhenUsed/>
    <w:rsid w:val="007F2A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6748">
      <w:bodyDiv w:val="1"/>
      <w:marLeft w:val="0"/>
      <w:marRight w:val="0"/>
      <w:marTop w:val="0"/>
      <w:marBottom w:val="0"/>
      <w:divBdr>
        <w:top w:val="none" w:sz="0" w:space="0" w:color="auto"/>
        <w:left w:val="none" w:sz="0" w:space="0" w:color="auto"/>
        <w:bottom w:val="none" w:sz="0" w:space="0" w:color="auto"/>
        <w:right w:val="none" w:sz="0" w:space="0" w:color="auto"/>
      </w:divBdr>
    </w:div>
    <w:div w:id="943422275">
      <w:bodyDiv w:val="1"/>
      <w:marLeft w:val="0"/>
      <w:marRight w:val="0"/>
      <w:marTop w:val="0"/>
      <w:marBottom w:val="0"/>
      <w:divBdr>
        <w:top w:val="none" w:sz="0" w:space="0" w:color="auto"/>
        <w:left w:val="none" w:sz="0" w:space="0" w:color="auto"/>
        <w:bottom w:val="none" w:sz="0" w:space="0" w:color="auto"/>
        <w:right w:val="none" w:sz="0" w:space="0" w:color="auto"/>
      </w:divBdr>
    </w:div>
    <w:div w:id="1352100429">
      <w:bodyDiv w:val="1"/>
      <w:marLeft w:val="0"/>
      <w:marRight w:val="0"/>
      <w:marTop w:val="0"/>
      <w:marBottom w:val="0"/>
      <w:divBdr>
        <w:top w:val="none" w:sz="0" w:space="0" w:color="auto"/>
        <w:left w:val="none" w:sz="0" w:space="0" w:color="auto"/>
        <w:bottom w:val="none" w:sz="0" w:space="0" w:color="auto"/>
        <w:right w:val="none" w:sz="0" w:space="0" w:color="auto"/>
      </w:divBdr>
    </w:div>
    <w:div w:id="1631745995">
      <w:bodyDiv w:val="1"/>
      <w:marLeft w:val="0"/>
      <w:marRight w:val="0"/>
      <w:marTop w:val="0"/>
      <w:marBottom w:val="0"/>
      <w:divBdr>
        <w:top w:val="none" w:sz="0" w:space="0" w:color="auto"/>
        <w:left w:val="none" w:sz="0" w:space="0" w:color="auto"/>
        <w:bottom w:val="none" w:sz="0" w:space="0" w:color="auto"/>
        <w:right w:val="none" w:sz="0" w:space="0" w:color="auto"/>
      </w:divBdr>
    </w:div>
    <w:div w:id="1707559948">
      <w:bodyDiv w:val="1"/>
      <w:marLeft w:val="0"/>
      <w:marRight w:val="0"/>
      <w:marTop w:val="0"/>
      <w:marBottom w:val="0"/>
      <w:divBdr>
        <w:top w:val="none" w:sz="0" w:space="0" w:color="auto"/>
        <w:left w:val="none" w:sz="0" w:space="0" w:color="auto"/>
        <w:bottom w:val="none" w:sz="0" w:space="0" w:color="auto"/>
        <w:right w:val="none" w:sz="0" w:space="0" w:color="auto"/>
      </w:divBdr>
    </w:div>
    <w:div w:id="1815298406">
      <w:bodyDiv w:val="1"/>
      <w:marLeft w:val="0"/>
      <w:marRight w:val="0"/>
      <w:marTop w:val="0"/>
      <w:marBottom w:val="0"/>
      <w:divBdr>
        <w:top w:val="none" w:sz="0" w:space="0" w:color="auto"/>
        <w:left w:val="none" w:sz="0" w:space="0" w:color="auto"/>
        <w:bottom w:val="none" w:sz="0" w:space="0" w:color="auto"/>
        <w:right w:val="none" w:sz="0" w:space="0" w:color="auto"/>
      </w:divBdr>
    </w:div>
    <w:div w:id="21059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me@quollnet.com" TargetMode="External"/><Relationship Id="rId3" Type="http://schemas.openxmlformats.org/officeDocument/2006/relationships/settings" Target="settings.xml"/><Relationship Id="rId7" Type="http://schemas.openxmlformats.org/officeDocument/2006/relationships/hyperlink" Target="mailto:contact@quoll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Saad</dc:creator>
  <cp:keywords/>
  <dc:description/>
  <cp:lastModifiedBy>Elie Saad</cp:lastModifiedBy>
  <cp:revision>2</cp:revision>
  <dcterms:created xsi:type="dcterms:W3CDTF">2025-06-28T00:03:00Z</dcterms:created>
  <dcterms:modified xsi:type="dcterms:W3CDTF">2025-06-28T00:27:00Z</dcterms:modified>
</cp:coreProperties>
</file>